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AAFB" w14:textId="2CBA7AFC" w:rsidR="00BA3C15" w:rsidRPr="0003123D" w:rsidRDefault="00BA3C15">
      <w:pPr>
        <w:rPr>
          <w:b/>
          <w:bCs/>
        </w:rPr>
      </w:pPr>
      <w:r>
        <w:rPr>
          <w:b/>
          <w:bCs/>
        </w:rPr>
        <w:t>Hallintosääntömalli</w:t>
      </w:r>
      <w:r w:rsidR="00C35A2B">
        <w:rPr>
          <w:b/>
          <w:bCs/>
        </w:rPr>
        <w:tab/>
      </w:r>
    </w:p>
    <w:p w14:paraId="4616D680" w14:textId="172D18FE" w:rsidR="00BA3C15" w:rsidRPr="00BA3C15" w:rsidRDefault="00BA3C15">
      <w:r w:rsidRPr="0003123D">
        <w:t>Hyväksytty kirkkohallituksen tä</w:t>
      </w:r>
      <w:r>
        <w:t xml:space="preserve">ysistunnossa </w:t>
      </w:r>
      <w:r w:rsidR="001C2A15">
        <w:t>23.8.</w:t>
      </w:r>
      <w:r w:rsidR="0022458E">
        <w:t>2023</w:t>
      </w:r>
    </w:p>
    <w:sdt>
      <w:sdtPr>
        <w:rPr>
          <w:rFonts w:eastAsiaTheme="minorHAnsi" w:cstheme="minorBidi"/>
          <w:b w:val="0"/>
          <w:color w:val="auto"/>
          <w:sz w:val="20"/>
          <w:szCs w:val="22"/>
        </w:rPr>
        <w:id w:val="-383028464"/>
        <w:docPartObj>
          <w:docPartGallery w:val="Cover Pages"/>
          <w:docPartUnique/>
        </w:docPartObj>
      </w:sdtPr>
      <w:sdtEndPr/>
      <w:sdtContent>
        <w:p w14:paraId="33E5F490" w14:textId="49C46ED5" w:rsidR="00C266F1" w:rsidRDefault="004F4E9F" w:rsidP="001451AF">
          <w:pPr>
            <w:pStyle w:val="Otsikko1"/>
            <w:rPr>
              <w:color w:val="auto"/>
            </w:rPr>
          </w:pPr>
          <w:r w:rsidRPr="00C15769">
            <w:rPr>
              <w:color w:val="auto"/>
            </w:rPr>
            <w:t>Keuruun seurakunnan</w:t>
          </w:r>
          <w:r w:rsidR="00C266F1" w:rsidRPr="00C15769">
            <w:rPr>
              <w:color w:val="auto"/>
            </w:rPr>
            <w:t xml:space="preserve"> hallintosääntö</w:t>
          </w:r>
        </w:p>
        <w:p w14:paraId="34A4139C" w14:textId="77777777" w:rsidR="00502ED1" w:rsidRPr="00502ED1" w:rsidRDefault="00502ED1" w:rsidP="00502ED1"/>
        <w:p w14:paraId="17E40FC2" w14:textId="14790543" w:rsidR="00C266F1" w:rsidRPr="00C15769" w:rsidRDefault="00C266F1" w:rsidP="00C775EF">
          <w:pPr>
            <w:rPr>
              <w:sz w:val="24"/>
              <w:szCs w:val="24"/>
            </w:rPr>
          </w:pPr>
          <w:r w:rsidRPr="00C15769">
            <w:rPr>
              <w:sz w:val="24"/>
              <w:szCs w:val="24"/>
            </w:rPr>
            <w:t xml:space="preserve">Kirkkovaltuusto on kirkkolain (652/2023) 3 luvun 7 §:n nojalla hyväksynyt seurakunnalle seuraavan hallintosäännön </w:t>
          </w:r>
          <w:r w:rsidR="00D468EE">
            <w:rPr>
              <w:sz w:val="24"/>
              <w:szCs w:val="24"/>
            </w:rPr>
            <w:t>29</w:t>
          </w:r>
          <w:r w:rsidRPr="00C15769">
            <w:rPr>
              <w:sz w:val="24"/>
              <w:szCs w:val="24"/>
            </w:rPr>
            <w:t>.</w:t>
          </w:r>
          <w:r w:rsidR="00D468EE">
            <w:rPr>
              <w:sz w:val="24"/>
              <w:szCs w:val="24"/>
            </w:rPr>
            <w:t>11</w:t>
          </w:r>
          <w:r w:rsidRPr="00C15769">
            <w:rPr>
              <w:sz w:val="24"/>
              <w:szCs w:val="24"/>
            </w:rPr>
            <w:t>.2023</w:t>
          </w:r>
        </w:p>
        <w:p w14:paraId="07E603A5" w14:textId="77777777" w:rsidR="00154524" w:rsidRDefault="00154524"/>
        <w:tbl>
          <w:tblPr>
            <w:tblpPr w:leftFromText="187" w:rightFromText="187" w:horzAnchor="margin" w:tblpXSpec="center" w:tblpYSpec="bottom"/>
            <w:tblW w:w="5000" w:type="pct"/>
            <w:tblLook w:val="04A0" w:firstRow="1" w:lastRow="0" w:firstColumn="1" w:lastColumn="0" w:noHBand="0" w:noVBand="1"/>
          </w:tblPr>
          <w:tblGrid>
            <w:gridCol w:w="9638"/>
          </w:tblGrid>
          <w:tr w:rsidR="00FF16BA" w14:paraId="42480907" w14:textId="77777777" w:rsidTr="00C266F1">
            <w:tc>
              <w:tcPr>
                <w:tcW w:w="9638" w:type="dxa"/>
                <w:tcMar>
                  <w:top w:w="216" w:type="dxa"/>
                  <w:left w:w="115" w:type="dxa"/>
                  <w:bottom w:w="216" w:type="dxa"/>
                  <w:right w:w="115" w:type="dxa"/>
                </w:tcMar>
              </w:tcPr>
              <w:p w14:paraId="52B69A3D" w14:textId="71364993" w:rsidR="00FF16BA" w:rsidRDefault="00FF16BA">
                <w:pPr>
                  <w:pStyle w:val="Eivli"/>
                  <w:rPr>
                    <w:color w:val="4472C4" w:themeColor="accent1"/>
                  </w:rPr>
                </w:pPr>
                <w:r>
                  <w:rPr>
                    <w:noProof/>
                    <w:color w:val="4472C4" w:themeColor="accent1"/>
                  </w:rPr>
                  <w:drawing>
                    <wp:inline distT="0" distB="0" distL="0" distR="0" wp14:anchorId="2B64A638" wp14:editId="701D9A93">
                      <wp:extent cx="6328410" cy="1066800"/>
                      <wp:effectExtent l="0" t="0" r="0" b="0"/>
                      <wp:docPr id="2"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8410" cy="1066800"/>
                              </a:xfrm>
                              <a:prstGeom prst="rect">
                                <a:avLst/>
                              </a:prstGeom>
                              <a:noFill/>
                            </pic:spPr>
                          </pic:pic>
                        </a:graphicData>
                      </a:graphic>
                    </wp:inline>
                  </w:drawing>
                </w:r>
              </w:p>
            </w:tc>
          </w:tr>
        </w:tbl>
        <w:p w14:paraId="689BED7B" w14:textId="77777777" w:rsidR="00BB4A06" w:rsidRDefault="00FF16BA" w:rsidP="00D2066C">
          <w:r>
            <w:br w:type="page"/>
          </w:r>
        </w:p>
      </w:sdtContent>
    </w:sdt>
    <w:p w14:paraId="0B59BD02" w14:textId="26F6E42A" w:rsidR="00AD726C" w:rsidRDefault="00FF16BA" w:rsidP="00D2066C">
      <w:r>
        <w:lastRenderedPageBreak/>
        <w:br w:type="page"/>
      </w:r>
    </w:p>
    <w:sdt>
      <w:sdtPr>
        <w:id w:val="317229568"/>
        <w:docPartObj>
          <w:docPartGallery w:val="Table of Contents"/>
          <w:docPartUnique/>
        </w:docPartObj>
      </w:sdtPr>
      <w:sdtEndPr/>
      <w:sdtContent>
        <w:p w14:paraId="40D1C30B" w14:textId="029D8AAC" w:rsidR="00FF16BA" w:rsidRPr="00C40012" w:rsidRDefault="00FF16BA" w:rsidP="00C40012">
          <w:pPr>
            <w:tabs>
              <w:tab w:val="left" w:pos="3547"/>
              <w:tab w:val="left" w:pos="4010"/>
            </w:tabs>
            <w:rPr>
              <w:rStyle w:val="Otsikko2Char"/>
            </w:rPr>
          </w:pPr>
          <w:r w:rsidRPr="00C40012">
            <w:rPr>
              <w:rStyle w:val="Otsikko2Char"/>
            </w:rPr>
            <w:t>Sisällys</w:t>
          </w:r>
          <w:r w:rsidR="00C40012">
            <w:rPr>
              <w:rStyle w:val="Otsikko2Char"/>
            </w:rPr>
            <w:tab/>
          </w:r>
          <w:r w:rsidR="00C40012">
            <w:rPr>
              <w:rStyle w:val="Otsikko2Char"/>
            </w:rPr>
            <w:tab/>
          </w:r>
        </w:p>
        <w:p w14:paraId="7993DEB8" w14:textId="54909498" w:rsidR="00AC5B6E" w:rsidRDefault="00426A7E">
          <w:pPr>
            <w:pStyle w:val="Sisluet1"/>
            <w:rPr>
              <w:rFonts w:asciiTheme="minorHAnsi" w:eastAsiaTheme="minorEastAsia" w:hAnsiTheme="minorHAnsi"/>
              <w:noProof/>
              <w:sz w:val="22"/>
              <w:lang w:eastAsia="fi-FI"/>
            </w:rPr>
          </w:pPr>
          <w:r>
            <w:fldChar w:fldCharType="begin"/>
          </w:r>
          <w:r>
            <w:instrText xml:space="preserve"> TOC \h \z \u \t "Otsikko 2;1;Otsikko 3;2;Otsikko 4;3" </w:instrText>
          </w:r>
          <w:r>
            <w:fldChar w:fldCharType="separate"/>
          </w:r>
          <w:hyperlink w:anchor="_Toc146533950" w:history="1">
            <w:r w:rsidR="00AC5B6E" w:rsidRPr="000F5282">
              <w:rPr>
                <w:rStyle w:val="Hyperlinkki"/>
                <w:noProof/>
              </w:rPr>
              <w:t xml:space="preserve">1 </w:t>
            </w:r>
            <w:r w:rsidR="008D5548">
              <w:rPr>
                <w:rStyle w:val="Hyperlinkki"/>
                <w:noProof/>
              </w:rPr>
              <w:t>luku</w:t>
            </w:r>
            <w:r w:rsidR="00AC5B6E">
              <w:rPr>
                <w:rFonts w:asciiTheme="minorHAnsi" w:eastAsiaTheme="minorEastAsia" w:hAnsiTheme="minorHAnsi"/>
                <w:noProof/>
                <w:sz w:val="22"/>
                <w:lang w:eastAsia="fi-FI"/>
              </w:rPr>
              <w:tab/>
            </w:r>
            <w:r w:rsidR="00AC5B6E" w:rsidRPr="000F5282">
              <w:rPr>
                <w:rStyle w:val="Hyperlinkki"/>
                <w:noProof/>
              </w:rPr>
              <w:t>YLEISET MÄÄRÄYKSET</w:t>
            </w:r>
            <w:r w:rsidR="00AC5B6E">
              <w:rPr>
                <w:noProof/>
                <w:webHidden/>
              </w:rPr>
              <w:tab/>
            </w:r>
            <w:r w:rsidR="00AC5B6E">
              <w:rPr>
                <w:noProof/>
                <w:webHidden/>
              </w:rPr>
              <w:fldChar w:fldCharType="begin"/>
            </w:r>
            <w:r w:rsidR="00AC5B6E">
              <w:rPr>
                <w:noProof/>
                <w:webHidden/>
              </w:rPr>
              <w:instrText xml:space="preserve"> PAGEREF _Toc146533950 \h </w:instrText>
            </w:r>
            <w:r w:rsidR="00AC5B6E">
              <w:rPr>
                <w:noProof/>
                <w:webHidden/>
              </w:rPr>
            </w:r>
            <w:r w:rsidR="00AC5B6E">
              <w:rPr>
                <w:noProof/>
                <w:webHidden/>
              </w:rPr>
              <w:fldChar w:fldCharType="separate"/>
            </w:r>
            <w:r w:rsidR="00E87395">
              <w:rPr>
                <w:noProof/>
                <w:webHidden/>
              </w:rPr>
              <w:t>6</w:t>
            </w:r>
            <w:r w:rsidR="00AC5B6E">
              <w:rPr>
                <w:noProof/>
                <w:webHidden/>
              </w:rPr>
              <w:fldChar w:fldCharType="end"/>
            </w:r>
          </w:hyperlink>
        </w:p>
        <w:p w14:paraId="38D43E97" w14:textId="51976C23" w:rsidR="00AC5B6E" w:rsidRDefault="00AC5B6E">
          <w:pPr>
            <w:pStyle w:val="Sisluet3"/>
            <w:tabs>
              <w:tab w:val="right" w:leader="dot" w:pos="9628"/>
            </w:tabs>
            <w:rPr>
              <w:rFonts w:asciiTheme="minorHAnsi" w:eastAsiaTheme="minorEastAsia" w:hAnsiTheme="minorHAnsi"/>
              <w:noProof/>
              <w:sz w:val="22"/>
              <w:lang w:eastAsia="fi-FI"/>
            </w:rPr>
          </w:pPr>
          <w:hyperlink w:anchor="_Toc146533951" w:history="1">
            <w:r w:rsidRPr="000F5282">
              <w:rPr>
                <w:rStyle w:val="Hyperlinkki"/>
                <w:noProof/>
              </w:rPr>
              <w:t>1 § Hallintosäännön soveltaminen</w:t>
            </w:r>
            <w:r>
              <w:rPr>
                <w:noProof/>
                <w:webHidden/>
              </w:rPr>
              <w:tab/>
            </w:r>
            <w:r>
              <w:rPr>
                <w:noProof/>
                <w:webHidden/>
              </w:rPr>
              <w:fldChar w:fldCharType="begin"/>
            </w:r>
            <w:r>
              <w:rPr>
                <w:noProof/>
                <w:webHidden/>
              </w:rPr>
              <w:instrText xml:space="preserve"> PAGEREF _Toc146533951 \h </w:instrText>
            </w:r>
            <w:r>
              <w:rPr>
                <w:noProof/>
                <w:webHidden/>
              </w:rPr>
            </w:r>
            <w:r>
              <w:rPr>
                <w:noProof/>
                <w:webHidden/>
              </w:rPr>
              <w:fldChar w:fldCharType="separate"/>
            </w:r>
            <w:r w:rsidR="00E87395">
              <w:rPr>
                <w:noProof/>
                <w:webHidden/>
              </w:rPr>
              <w:t>6</w:t>
            </w:r>
            <w:r>
              <w:rPr>
                <w:noProof/>
                <w:webHidden/>
              </w:rPr>
              <w:fldChar w:fldCharType="end"/>
            </w:r>
          </w:hyperlink>
        </w:p>
        <w:p w14:paraId="41720989" w14:textId="0D522F5E" w:rsidR="00AC5B6E" w:rsidRDefault="00AC5B6E">
          <w:pPr>
            <w:pStyle w:val="Sisluet1"/>
            <w:rPr>
              <w:rFonts w:asciiTheme="minorHAnsi" w:eastAsiaTheme="minorEastAsia" w:hAnsiTheme="minorHAnsi"/>
              <w:noProof/>
              <w:sz w:val="22"/>
              <w:lang w:eastAsia="fi-FI"/>
            </w:rPr>
          </w:pPr>
          <w:hyperlink w:anchor="_Toc146533952" w:history="1">
            <w:r w:rsidRPr="000F5282">
              <w:rPr>
                <w:rStyle w:val="Hyperlinkki"/>
                <w:noProof/>
              </w:rPr>
              <w:t xml:space="preserve">2 luku </w:t>
            </w:r>
            <w:r>
              <w:rPr>
                <w:rFonts w:asciiTheme="minorHAnsi" w:eastAsiaTheme="minorEastAsia" w:hAnsiTheme="minorHAnsi"/>
                <w:noProof/>
                <w:sz w:val="22"/>
                <w:lang w:eastAsia="fi-FI"/>
              </w:rPr>
              <w:tab/>
            </w:r>
            <w:r w:rsidRPr="000F5282">
              <w:rPr>
                <w:rStyle w:val="Hyperlinkki"/>
                <w:noProof/>
              </w:rPr>
              <w:t>KEURUUN SEURAKUNNAN HALLINTO-ORGANISAATIO</w:t>
            </w:r>
            <w:r>
              <w:rPr>
                <w:noProof/>
                <w:webHidden/>
              </w:rPr>
              <w:tab/>
            </w:r>
            <w:r>
              <w:rPr>
                <w:noProof/>
                <w:webHidden/>
              </w:rPr>
              <w:fldChar w:fldCharType="begin"/>
            </w:r>
            <w:r>
              <w:rPr>
                <w:noProof/>
                <w:webHidden/>
              </w:rPr>
              <w:instrText xml:space="preserve"> PAGEREF _Toc146533952 \h </w:instrText>
            </w:r>
            <w:r>
              <w:rPr>
                <w:noProof/>
                <w:webHidden/>
              </w:rPr>
            </w:r>
            <w:r>
              <w:rPr>
                <w:noProof/>
                <w:webHidden/>
              </w:rPr>
              <w:fldChar w:fldCharType="separate"/>
            </w:r>
            <w:r w:rsidR="00E87395">
              <w:rPr>
                <w:noProof/>
                <w:webHidden/>
              </w:rPr>
              <w:t>6</w:t>
            </w:r>
            <w:r>
              <w:rPr>
                <w:noProof/>
                <w:webHidden/>
              </w:rPr>
              <w:fldChar w:fldCharType="end"/>
            </w:r>
          </w:hyperlink>
        </w:p>
        <w:p w14:paraId="4EE4AF13" w14:textId="2117F5FD" w:rsidR="00AC5B6E" w:rsidRDefault="00AC5B6E">
          <w:pPr>
            <w:pStyle w:val="Sisluet3"/>
            <w:tabs>
              <w:tab w:val="right" w:leader="dot" w:pos="9628"/>
            </w:tabs>
            <w:rPr>
              <w:rFonts w:asciiTheme="minorHAnsi" w:eastAsiaTheme="minorEastAsia" w:hAnsiTheme="minorHAnsi"/>
              <w:noProof/>
              <w:sz w:val="22"/>
              <w:lang w:eastAsia="fi-FI"/>
            </w:rPr>
          </w:pPr>
          <w:hyperlink w:anchor="_Toc146533953" w:history="1">
            <w:r w:rsidRPr="000F5282">
              <w:rPr>
                <w:rStyle w:val="Hyperlinkki"/>
                <w:noProof/>
              </w:rPr>
              <w:t xml:space="preserve">2 </w:t>
            </w:r>
            <w:bookmarkStart w:id="0" w:name="_Hlk146534016"/>
            <w:r w:rsidRPr="000F5282">
              <w:rPr>
                <w:rStyle w:val="Hyperlinkki"/>
                <w:noProof/>
              </w:rPr>
              <w:t>§</w:t>
            </w:r>
            <w:bookmarkEnd w:id="0"/>
            <w:r w:rsidRPr="000F5282">
              <w:rPr>
                <w:rStyle w:val="Hyperlinkki"/>
                <w:noProof/>
              </w:rPr>
              <w:t xml:space="preserve"> Kirkkovaltuusto</w:t>
            </w:r>
            <w:r>
              <w:rPr>
                <w:noProof/>
                <w:webHidden/>
              </w:rPr>
              <w:tab/>
            </w:r>
            <w:r>
              <w:rPr>
                <w:noProof/>
                <w:webHidden/>
              </w:rPr>
              <w:fldChar w:fldCharType="begin"/>
            </w:r>
            <w:r>
              <w:rPr>
                <w:noProof/>
                <w:webHidden/>
              </w:rPr>
              <w:instrText xml:space="preserve"> PAGEREF _Toc146533953 \h </w:instrText>
            </w:r>
            <w:r>
              <w:rPr>
                <w:noProof/>
                <w:webHidden/>
              </w:rPr>
            </w:r>
            <w:r>
              <w:rPr>
                <w:noProof/>
                <w:webHidden/>
              </w:rPr>
              <w:fldChar w:fldCharType="separate"/>
            </w:r>
            <w:r w:rsidR="00E87395">
              <w:rPr>
                <w:noProof/>
                <w:webHidden/>
              </w:rPr>
              <w:t>6</w:t>
            </w:r>
            <w:r>
              <w:rPr>
                <w:noProof/>
                <w:webHidden/>
              </w:rPr>
              <w:fldChar w:fldCharType="end"/>
            </w:r>
          </w:hyperlink>
        </w:p>
        <w:p w14:paraId="361D51BB" w14:textId="7945ED90" w:rsidR="00AC5B6E" w:rsidRDefault="00AC5B6E">
          <w:pPr>
            <w:pStyle w:val="Sisluet3"/>
            <w:tabs>
              <w:tab w:val="right" w:leader="dot" w:pos="9628"/>
            </w:tabs>
            <w:rPr>
              <w:rFonts w:asciiTheme="minorHAnsi" w:eastAsiaTheme="minorEastAsia" w:hAnsiTheme="minorHAnsi"/>
              <w:noProof/>
              <w:sz w:val="22"/>
              <w:lang w:eastAsia="fi-FI"/>
            </w:rPr>
          </w:pPr>
          <w:hyperlink w:anchor="_Toc146533954" w:history="1">
            <w:r w:rsidRPr="000F5282">
              <w:rPr>
                <w:rStyle w:val="Hyperlinkki"/>
                <w:noProof/>
              </w:rPr>
              <w:t>3 § Kirkkoneuvosto</w:t>
            </w:r>
            <w:r>
              <w:rPr>
                <w:noProof/>
                <w:webHidden/>
              </w:rPr>
              <w:tab/>
            </w:r>
            <w:r>
              <w:rPr>
                <w:noProof/>
                <w:webHidden/>
              </w:rPr>
              <w:fldChar w:fldCharType="begin"/>
            </w:r>
            <w:r>
              <w:rPr>
                <w:noProof/>
                <w:webHidden/>
              </w:rPr>
              <w:instrText xml:space="preserve"> PAGEREF _Toc146533954 \h </w:instrText>
            </w:r>
            <w:r>
              <w:rPr>
                <w:noProof/>
                <w:webHidden/>
              </w:rPr>
            </w:r>
            <w:r>
              <w:rPr>
                <w:noProof/>
                <w:webHidden/>
              </w:rPr>
              <w:fldChar w:fldCharType="separate"/>
            </w:r>
            <w:r w:rsidR="00E87395">
              <w:rPr>
                <w:noProof/>
                <w:webHidden/>
              </w:rPr>
              <w:t>6</w:t>
            </w:r>
            <w:r>
              <w:rPr>
                <w:noProof/>
                <w:webHidden/>
              </w:rPr>
              <w:fldChar w:fldCharType="end"/>
            </w:r>
          </w:hyperlink>
        </w:p>
        <w:p w14:paraId="1DD54701" w14:textId="3FC85DE5" w:rsidR="00AC5B6E" w:rsidRDefault="00AC5B6E">
          <w:pPr>
            <w:pStyle w:val="Sisluet2"/>
            <w:tabs>
              <w:tab w:val="right" w:leader="dot" w:pos="9628"/>
            </w:tabs>
            <w:rPr>
              <w:rStyle w:val="Hyperlinkki"/>
              <w:noProof/>
            </w:rPr>
          </w:pPr>
          <w:hyperlink w:anchor="_Toc146533955" w:history="1">
            <w:r w:rsidRPr="000F5282">
              <w:rPr>
                <w:rStyle w:val="Hyperlinkki"/>
                <w:noProof/>
              </w:rPr>
              <w:t>Kirkkoneuvoston alaiset vaikuttamistoimielimet</w:t>
            </w:r>
            <w:r>
              <w:rPr>
                <w:noProof/>
                <w:webHidden/>
              </w:rPr>
              <w:tab/>
            </w:r>
            <w:r>
              <w:rPr>
                <w:noProof/>
                <w:webHidden/>
              </w:rPr>
              <w:fldChar w:fldCharType="begin"/>
            </w:r>
            <w:r>
              <w:rPr>
                <w:noProof/>
                <w:webHidden/>
              </w:rPr>
              <w:instrText xml:space="preserve"> PAGEREF _Toc146533955 \h </w:instrText>
            </w:r>
            <w:r>
              <w:rPr>
                <w:noProof/>
                <w:webHidden/>
              </w:rPr>
            </w:r>
            <w:r>
              <w:rPr>
                <w:noProof/>
                <w:webHidden/>
              </w:rPr>
              <w:fldChar w:fldCharType="separate"/>
            </w:r>
            <w:r w:rsidR="00E87395">
              <w:rPr>
                <w:noProof/>
                <w:webHidden/>
              </w:rPr>
              <w:t>7</w:t>
            </w:r>
            <w:r>
              <w:rPr>
                <w:noProof/>
                <w:webHidden/>
              </w:rPr>
              <w:fldChar w:fldCharType="end"/>
            </w:r>
          </w:hyperlink>
        </w:p>
        <w:p w14:paraId="7585E379" w14:textId="5657EDAB" w:rsidR="00AC5B6E" w:rsidRPr="00AC5B6E" w:rsidRDefault="00AC5B6E" w:rsidP="00AC5B6E">
          <w:pPr>
            <w:rPr>
              <w:noProof/>
            </w:rPr>
          </w:pPr>
          <w:r>
            <w:rPr>
              <w:noProof/>
            </w:rPr>
            <w:t xml:space="preserve">      4 </w:t>
          </w:r>
          <w:r w:rsidRPr="00AC5B6E">
            <w:rPr>
              <w:noProof/>
            </w:rPr>
            <w:t>§</w:t>
          </w:r>
          <w:r>
            <w:rPr>
              <w:noProof/>
            </w:rPr>
            <w:t xml:space="preserve"> Kiinteistö ryhmä………………………………………………………………………………………………………………………………………………7</w:t>
          </w:r>
        </w:p>
        <w:p w14:paraId="1A11C390" w14:textId="5FD48558" w:rsidR="00AC5B6E" w:rsidRDefault="00AC5B6E">
          <w:pPr>
            <w:pStyle w:val="Sisluet3"/>
            <w:tabs>
              <w:tab w:val="right" w:leader="dot" w:pos="9628"/>
            </w:tabs>
            <w:rPr>
              <w:rFonts w:asciiTheme="minorHAnsi" w:eastAsiaTheme="minorEastAsia" w:hAnsiTheme="minorHAnsi"/>
              <w:noProof/>
              <w:sz w:val="22"/>
              <w:lang w:eastAsia="fi-FI"/>
            </w:rPr>
          </w:pPr>
          <w:hyperlink w:anchor="_Toc146533956" w:history="1">
            <w:r w:rsidRPr="000F5282">
              <w:rPr>
                <w:rStyle w:val="Hyperlinkki"/>
                <w:noProof/>
              </w:rPr>
              <w:t>5 § Nuorten vaikuttajaryhmä</w:t>
            </w:r>
            <w:r>
              <w:rPr>
                <w:noProof/>
                <w:webHidden/>
              </w:rPr>
              <w:tab/>
            </w:r>
            <w:r>
              <w:rPr>
                <w:noProof/>
                <w:webHidden/>
              </w:rPr>
              <w:fldChar w:fldCharType="begin"/>
            </w:r>
            <w:r>
              <w:rPr>
                <w:noProof/>
                <w:webHidden/>
              </w:rPr>
              <w:instrText xml:space="preserve"> PAGEREF _Toc146533956 \h </w:instrText>
            </w:r>
            <w:r>
              <w:rPr>
                <w:noProof/>
                <w:webHidden/>
              </w:rPr>
            </w:r>
            <w:r>
              <w:rPr>
                <w:noProof/>
                <w:webHidden/>
              </w:rPr>
              <w:fldChar w:fldCharType="separate"/>
            </w:r>
            <w:r w:rsidR="00E87395">
              <w:rPr>
                <w:noProof/>
                <w:webHidden/>
              </w:rPr>
              <w:t>7</w:t>
            </w:r>
            <w:r>
              <w:rPr>
                <w:noProof/>
                <w:webHidden/>
              </w:rPr>
              <w:fldChar w:fldCharType="end"/>
            </w:r>
          </w:hyperlink>
        </w:p>
        <w:p w14:paraId="368828C1" w14:textId="31C214D4" w:rsidR="00AC5B6E" w:rsidRDefault="00AC5B6E">
          <w:pPr>
            <w:pStyle w:val="Sisluet1"/>
            <w:rPr>
              <w:rFonts w:asciiTheme="minorHAnsi" w:eastAsiaTheme="minorEastAsia" w:hAnsiTheme="minorHAnsi"/>
              <w:noProof/>
              <w:sz w:val="22"/>
              <w:lang w:eastAsia="fi-FI"/>
            </w:rPr>
          </w:pPr>
          <w:hyperlink w:anchor="_Toc146533957" w:history="1">
            <w:r w:rsidRPr="000F5282">
              <w:rPr>
                <w:rStyle w:val="Hyperlinkki"/>
                <w:noProof/>
              </w:rPr>
              <w:t xml:space="preserve">3 luku </w:t>
            </w:r>
            <w:r>
              <w:rPr>
                <w:rFonts w:asciiTheme="minorHAnsi" w:eastAsiaTheme="minorEastAsia" w:hAnsiTheme="minorHAnsi"/>
                <w:noProof/>
                <w:sz w:val="22"/>
                <w:lang w:eastAsia="fi-FI"/>
              </w:rPr>
              <w:tab/>
            </w:r>
            <w:r w:rsidRPr="000F5282">
              <w:rPr>
                <w:rStyle w:val="Hyperlinkki"/>
                <w:noProof/>
              </w:rPr>
              <w:t>TOIMIELINTEN TEHTÄVÄT JA PÄÄTÖSVALLAN JAKO</w:t>
            </w:r>
            <w:r>
              <w:rPr>
                <w:noProof/>
                <w:webHidden/>
              </w:rPr>
              <w:tab/>
            </w:r>
            <w:r>
              <w:rPr>
                <w:noProof/>
                <w:webHidden/>
              </w:rPr>
              <w:fldChar w:fldCharType="begin"/>
            </w:r>
            <w:r>
              <w:rPr>
                <w:noProof/>
                <w:webHidden/>
              </w:rPr>
              <w:instrText xml:space="preserve"> PAGEREF _Toc146533957 \h </w:instrText>
            </w:r>
            <w:r>
              <w:rPr>
                <w:noProof/>
                <w:webHidden/>
              </w:rPr>
            </w:r>
            <w:r>
              <w:rPr>
                <w:noProof/>
                <w:webHidden/>
              </w:rPr>
              <w:fldChar w:fldCharType="separate"/>
            </w:r>
            <w:r w:rsidR="00E87395">
              <w:rPr>
                <w:noProof/>
                <w:webHidden/>
              </w:rPr>
              <w:t>7</w:t>
            </w:r>
            <w:r>
              <w:rPr>
                <w:noProof/>
                <w:webHidden/>
              </w:rPr>
              <w:fldChar w:fldCharType="end"/>
            </w:r>
          </w:hyperlink>
        </w:p>
        <w:p w14:paraId="20904BDB" w14:textId="5C3128F1" w:rsidR="00AC5B6E" w:rsidRDefault="00AC5B6E">
          <w:pPr>
            <w:pStyle w:val="Sisluet3"/>
            <w:tabs>
              <w:tab w:val="right" w:leader="dot" w:pos="9628"/>
            </w:tabs>
            <w:rPr>
              <w:rFonts w:asciiTheme="minorHAnsi" w:eastAsiaTheme="minorEastAsia" w:hAnsiTheme="minorHAnsi"/>
              <w:noProof/>
              <w:sz w:val="22"/>
              <w:lang w:eastAsia="fi-FI"/>
            </w:rPr>
          </w:pPr>
          <w:hyperlink w:anchor="_Toc146533958" w:history="1">
            <w:r w:rsidRPr="000F5282">
              <w:rPr>
                <w:rStyle w:val="Hyperlinkki"/>
                <w:noProof/>
              </w:rPr>
              <w:t>6 § Kirkkovaltuuston tehtävät</w:t>
            </w:r>
            <w:r>
              <w:rPr>
                <w:noProof/>
                <w:webHidden/>
              </w:rPr>
              <w:tab/>
            </w:r>
            <w:r>
              <w:rPr>
                <w:noProof/>
                <w:webHidden/>
              </w:rPr>
              <w:fldChar w:fldCharType="begin"/>
            </w:r>
            <w:r>
              <w:rPr>
                <w:noProof/>
                <w:webHidden/>
              </w:rPr>
              <w:instrText xml:space="preserve"> PAGEREF _Toc146533958 \h </w:instrText>
            </w:r>
            <w:r>
              <w:rPr>
                <w:noProof/>
                <w:webHidden/>
              </w:rPr>
            </w:r>
            <w:r>
              <w:rPr>
                <w:noProof/>
                <w:webHidden/>
              </w:rPr>
              <w:fldChar w:fldCharType="separate"/>
            </w:r>
            <w:r w:rsidR="00E87395">
              <w:rPr>
                <w:noProof/>
                <w:webHidden/>
              </w:rPr>
              <w:t>7</w:t>
            </w:r>
            <w:r>
              <w:rPr>
                <w:noProof/>
                <w:webHidden/>
              </w:rPr>
              <w:fldChar w:fldCharType="end"/>
            </w:r>
          </w:hyperlink>
        </w:p>
        <w:p w14:paraId="5ABADEEF" w14:textId="4764DD58" w:rsidR="00AC5B6E" w:rsidRDefault="00AC5B6E">
          <w:pPr>
            <w:pStyle w:val="Sisluet3"/>
            <w:tabs>
              <w:tab w:val="right" w:leader="dot" w:pos="9628"/>
            </w:tabs>
            <w:rPr>
              <w:rFonts w:asciiTheme="minorHAnsi" w:eastAsiaTheme="minorEastAsia" w:hAnsiTheme="minorHAnsi"/>
              <w:noProof/>
              <w:sz w:val="22"/>
              <w:lang w:eastAsia="fi-FI"/>
            </w:rPr>
          </w:pPr>
          <w:hyperlink w:anchor="_Toc146533959" w:history="1">
            <w:r w:rsidRPr="000F5282">
              <w:rPr>
                <w:rStyle w:val="Hyperlinkki"/>
                <w:noProof/>
              </w:rPr>
              <w:t>7 § Kirkkoneuvoston tehtävät ja päätösvalta</w:t>
            </w:r>
            <w:r>
              <w:rPr>
                <w:noProof/>
                <w:webHidden/>
              </w:rPr>
              <w:tab/>
            </w:r>
            <w:r>
              <w:rPr>
                <w:noProof/>
                <w:webHidden/>
              </w:rPr>
              <w:fldChar w:fldCharType="begin"/>
            </w:r>
            <w:r>
              <w:rPr>
                <w:noProof/>
                <w:webHidden/>
              </w:rPr>
              <w:instrText xml:space="preserve"> PAGEREF _Toc146533959 \h </w:instrText>
            </w:r>
            <w:r>
              <w:rPr>
                <w:noProof/>
                <w:webHidden/>
              </w:rPr>
            </w:r>
            <w:r>
              <w:rPr>
                <w:noProof/>
                <w:webHidden/>
              </w:rPr>
              <w:fldChar w:fldCharType="separate"/>
            </w:r>
            <w:r w:rsidR="00E87395">
              <w:rPr>
                <w:noProof/>
                <w:webHidden/>
              </w:rPr>
              <w:t>7</w:t>
            </w:r>
            <w:r>
              <w:rPr>
                <w:noProof/>
                <w:webHidden/>
              </w:rPr>
              <w:fldChar w:fldCharType="end"/>
            </w:r>
          </w:hyperlink>
        </w:p>
        <w:p w14:paraId="4E075083" w14:textId="375D7760" w:rsidR="00AC5B6E" w:rsidRDefault="00AC5B6E">
          <w:pPr>
            <w:pStyle w:val="Sisluet3"/>
            <w:tabs>
              <w:tab w:val="right" w:leader="dot" w:pos="9628"/>
            </w:tabs>
            <w:rPr>
              <w:rFonts w:asciiTheme="minorHAnsi" w:eastAsiaTheme="minorEastAsia" w:hAnsiTheme="minorHAnsi"/>
              <w:noProof/>
              <w:sz w:val="22"/>
              <w:lang w:eastAsia="fi-FI"/>
            </w:rPr>
          </w:pPr>
          <w:hyperlink w:anchor="_Toc146533960" w:history="1">
            <w:r w:rsidRPr="000F5282">
              <w:rPr>
                <w:rStyle w:val="Hyperlinkki"/>
                <w:noProof/>
              </w:rPr>
              <w:t>8 § Asian siirtäminen kirkkoneuvoston käsiteltäväksi</w:t>
            </w:r>
            <w:r>
              <w:rPr>
                <w:noProof/>
                <w:webHidden/>
              </w:rPr>
              <w:tab/>
            </w:r>
            <w:r>
              <w:rPr>
                <w:noProof/>
                <w:webHidden/>
              </w:rPr>
              <w:fldChar w:fldCharType="begin"/>
            </w:r>
            <w:r>
              <w:rPr>
                <w:noProof/>
                <w:webHidden/>
              </w:rPr>
              <w:instrText xml:space="preserve"> PAGEREF _Toc146533960 \h </w:instrText>
            </w:r>
            <w:r>
              <w:rPr>
                <w:noProof/>
                <w:webHidden/>
              </w:rPr>
            </w:r>
            <w:r>
              <w:rPr>
                <w:noProof/>
                <w:webHidden/>
              </w:rPr>
              <w:fldChar w:fldCharType="separate"/>
            </w:r>
            <w:r w:rsidR="00E87395">
              <w:rPr>
                <w:noProof/>
                <w:webHidden/>
              </w:rPr>
              <w:t>8</w:t>
            </w:r>
            <w:r>
              <w:rPr>
                <w:noProof/>
                <w:webHidden/>
              </w:rPr>
              <w:fldChar w:fldCharType="end"/>
            </w:r>
          </w:hyperlink>
        </w:p>
        <w:p w14:paraId="09A89BB1" w14:textId="3F5B0E5D" w:rsidR="00AC5B6E" w:rsidRDefault="00AC5B6E">
          <w:pPr>
            <w:pStyle w:val="Sisluet2"/>
            <w:tabs>
              <w:tab w:val="right" w:leader="dot" w:pos="9628"/>
            </w:tabs>
            <w:rPr>
              <w:rFonts w:asciiTheme="minorHAnsi" w:eastAsiaTheme="minorEastAsia" w:hAnsiTheme="minorHAnsi"/>
              <w:noProof/>
              <w:sz w:val="22"/>
              <w:lang w:eastAsia="fi-FI"/>
            </w:rPr>
          </w:pPr>
          <w:hyperlink w:anchor="_Toc146533961" w:history="1">
            <w:r w:rsidRPr="000F5282">
              <w:rPr>
                <w:rStyle w:val="Hyperlinkki"/>
                <w:noProof/>
              </w:rPr>
              <w:t>Johtavien viranhaltijoiden ja luottamushenkilöiden päätösvalta</w:t>
            </w:r>
            <w:r>
              <w:rPr>
                <w:noProof/>
                <w:webHidden/>
              </w:rPr>
              <w:tab/>
            </w:r>
            <w:r>
              <w:rPr>
                <w:noProof/>
                <w:webHidden/>
              </w:rPr>
              <w:fldChar w:fldCharType="begin"/>
            </w:r>
            <w:r>
              <w:rPr>
                <w:noProof/>
                <w:webHidden/>
              </w:rPr>
              <w:instrText xml:space="preserve"> PAGEREF _Toc146533961 \h </w:instrText>
            </w:r>
            <w:r>
              <w:rPr>
                <w:noProof/>
                <w:webHidden/>
              </w:rPr>
            </w:r>
            <w:r>
              <w:rPr>
                <w:noProof/>
                <w:webHidden/>
              </w:rPr>
              <w:fldChar w:fldCharType="separate"/>
            </w:r>
            <w:r w:rsidR="00E87395">
              <w:rPr>
                <w:noProof/>
                <w:webHidden/>
              </w:rPr>
              <w:t>8</w:t>
            </w:r>
            <w:r>
              <w:rPr>
                <w:noProof/>
                <w:webHidden/>
              </w:rPr>
              <w:fldChar w:fldCharType="end"/>
            </w:r>
          </w:hyperlink>
        </w:p>
        <w:p w14:paraId="24699092" w14:textId="554528EB" w:rsidR="00AC5B6E" w:rsidRDefault="00AC5B6E">
          <w:pPr>
            <w:pStyle w:val="Sisluet3"/>
            <w:tabs>
              <w:tab w:val="right" w:leader="dot" w:pos="9628"/>
            </w:tabs>
            <w:rPr>
              <w:rFonts w:asciiTheme="minorHAnsi" w:eastAsiaTheme="minorEastAsia" w:hAnsiTheme="minorHAnsi"/>
              <w:noProof/>
              <w:sz w:val="22"/>
              <w:lang w:eastAsia="fi-FI"/>
            </w:rPr>
          </w:pPr>
          <w:hyperlink w:anchor="_Toc146533962" w:history="1">
            <w:r w:rsidRPr="000F5282">
              <w:rPr>
                <w:rStyle w:val="Hyperlinkki"/>
                <w:noProof/>
              </w:rPr>
              <w:t>9 § Kirkkoherran päätösvalta</w:t>
            </w:r>
            <w:r>
              <w:rPr>
                <w:noProof/>
                <w:webHidden/>
              </w:rPr>
              <w:tab/>
            </w:r>
            <w:r>
              <w:rPr>
                <w:noProof/>
                <w:webHidden/>
              </w:rPr>
              <w:fldChar w:fldCharType="begin"/>
            </w:r>
            <w:r>
              <w:rPr>
                <w:noProof/>
                <w:webHidden/>
              </w:rPr>
              <w:instrText xml:space="preserve"> PAGEREF _Toc146533962 \h </w:instrText>
            </w:r>
            <w:r>
              <w:rPr>
                <w:noProof/>
                <w:webHidden/>
              </w:rPr>
            </w:r>
            <w:r>
              <w:rPr>
                <w:noProof/>
                <w:webHidden/>
              </w:rPr>
              <w:fldChar w:fldCharType="separate"/>
            </w:r>
            <w:r w:rsidR="00E87395">
              <w:rPr>
                <w:noProof/>
                <w:webHidden/>
              </w:rPr>
              <w:t>8</w:t>
            </w:r>
            <w:r>
              <w:rPr>
                <w:noProof/>
                <w:webHidden/>
              </w:rPr>
              <w:fldChar w:fldCharType="end"/>
            </w:r>
          </w:hyperlink>
        </w:p>
        <w:p w14:paraId="00DBFE85" w14:textId="7BD950C3" w:rsidR="00AC5B6E" w:rsidRDefault="00AC5B6E">
          <w:pPr>
            <w:pStyle w:val="Sisluet3"/>
            <w:tabs>
              <w:tab w:val="right" w:leader="dot" w:pos="9628"/>
            </w:tabs>
            <w:rPr>
              <w:rFonts w:asciiTheme="minorHAnsi" w:eastAsiaTheme="minorEastAsia" w:hAnsiTheme="minorHAnsi"/>
              <w:noProof/>
              <w:sz w:val="22"/>
              <w:lang w:eastAsia="fi-FI"/>
            </w:rPr>
          </w:pPr>
          <w:hyperlink w:anchor="_Toc146533963" w:history="1">
            <w:r w:rsidRPr="000F5282">
              <w:rPr>
                <w:rStyle w:val="Hyperlinkki"/>
                <w:noProof/>
              </w:rPr>
              <w:t>10 § Talouspäällikön päätösvalta</w:t>
            </w:r>
            <w:r>
              <w:rPr>
                <w:noProof/>
                <w:webHidden/>
              </w:rPr>
              <w:tab/>
            </w:r>
            <w:r>
              <w:rPr>
                <w:noProof/>
                <w:webHidden/>
              </w:rPr>
              <w:fldChar w:fldCharType="begin"/>
            </w:r>
            <w:r>
              <w:rPr>
                <w:noProof/>
                <w:webHidden/>
              </w:rPr>
              <w:instrText xml:space="preserve"> PAGEREF _Toc146533963 \h </w:instrText>
            </w:r>
            <w:r>
              <w:rPr>
                <w:noProof/>
                <w:webHidden/>
              </w:rPr>
            </w:r>
            <w:r>
              <w:rPr>
                <w:noProof/>
                <w:webHidden/>
              </w:rPr>
              <w:fldChar w:fldCharType="separate"/>
            </w:r>
            <w:r w:rsidR="00E87395">
              <w:rPr>
                <w:noProof/>
                <w:webHidden/>
              </w:rPr>
              <w:t>9</w:t>
            </w:r>
            <w:r>
              <w:rPr>
                <w:noProof/>
                <w:webHidden/>
              </w:rPr>
              <w:fldChar w:fldCharType="end"/>
            </w:r>
          </w:hyperlink>
        </w:p>
        <w:p w14:paraId="12BFE0C1" w14:textId="1C8DB11B" w:rsidR="00AC5B6E" w:rsidRDefault="00AC5B6E">
          <w:pPr>
            <w:pStyle w:val="Sisluet1"/>
            <w:rPr>
              <w:rFonts w:asciiTheme="minorHAnsi" w:eastAsiaTheme="minorEastAsia" w:hAnsiTheme="minorHAnsi"/>
              <w:noProof/>
              <w:sz w:val="22"/>
              <w:lang w:eastAsia="fi-FI"/>
            </w:rPr>
          </w:pPr>
          <w:hyperlink w:anchor="_Toc146533964" w:history="1">
            <w:r w:rsidRPr="000F5282">
              <w:rPr>
                <w:rStyle w:val="Hyperlinkki"/>
                <w:noProof/>
              </w:rPr>
              <w:t>4 luku</w:t>
            </w:r>
            <w:r>
              <w:rPr>
                <w:rFonts w:asciiTheme="minorHAnsi" w:eastAsiaTheme="minorEastAsia" w:hAnsiTheme="minorHAnsi"/>
                <w:noProof/>
                <w:sz w:val="22"/>
                <w:lang w:eastAsia="fi-FI"/>
              </w:rPr>
              <w:tab/>
            </w:r>
            <w:r w:rsidRPr="000F5282">
              <w:rPr>
                <w:rStyle w:val="Hyperlinkki"/>
                <w:noProof/>
              </w:rPr>
              <w:t>KOKOUSMENETTELY</w:t>
            </w:r>
            <w:r>
              <w:rPr>
                <w:noProof/>
                <w:webHidden/>
              </w:rPr>
              <w:tab/>
            </w:r>
            <w:r>
              <w:rPr>
                <w:noProof/>
                <w:webHidden/>
              </w:rPr>
              <w:fldChar w:fldCharType="begin"/>
            </w:r>
            <w:r>
              <w:rPr>
                <w:noProof/>
                <w:webHidden/>
              </w:rPr>
              <w:instrText xml:space="preserve"> PAGEREF _Toc146533964 \h </w:instrText>
            </w:r>
            <w:r>
              <w:rPr>
                <w:noProof/>
                <w:webHidden/>
              </w:rPr>
            </w:r>
            <w:r>
              <w:rPr>
                <w:noProof/>
                <w:webHidden/>
              </w:rPr>
              <w:fldChar w:fldCharType="separate"/>
            </w:r>
            <w:r w:rsidR="00E87395">
              <w:rPr>
                <w:noProof/>
                <w:webHidden/>
              </w:rPr>
              <w:t>10</w:t>
            </w:r>
            <w:r>
              <w:rPr>
                <w:noProof/>
                <w:webHidden/>
              </w:rPr>
              <w:fldChar w:fldCharType="end"/>
            </w:r>
          </w:hyperlink>
        </w:p>
        <w:p w14:paraId="661DF493" w14:textId="0556DCF5" w:rsidR="00AC5B6E" w:rsidRDefault="00AC5B6E">
          <w:pPr>
            <w:pStyle w:val="Sisluet2"/>
            <w:tabs>
              <w:tab w:val="right" w:leader="dot" w:pos="9628"/>
            </w:tabs>
            <w:rPr>
              <w:rFonts w:asciiTheme="minorHAnsi" w:eastAsiaTheme="minorEastAsia" w:hAnsiTheme="minorHAnsi"/>
              <w:noProof/>
              <w:sz w:val="22"/>
              <w:lang w:eastAsia="fi-FI"/>
            </w:rPr>
          </w:pPr>
          <w:hyperlink w:anchor="_Toc146533965" w:history="1">
            <w:r w:rsidRPr="000F5282">
              <w:rPr>
                <w:rStyle w:val="Hyperlinkki"/>
                <w:noProof/>
              </w:rPr>
              <w:t>Kokoustapa ja kokouskutsu</w:t>
            </w:r>
            <w:r>
              <w:rPr>
                <w:noProof/>
                <w:webHidden/>
              </w:rPr>
              <w:tab/>
            </w:r>
            <w:r>
              <w:rPr>
                <w:noProof/>
                <w:webHidden/>
              </w:rPr>
              <w:fldChar w:fldCharType="begin"/>
            </w:r>
            <w:r>
              <w:rPr>
                <w:noProof/>
                <w:webHidden/>
              </w:rPr>
              <w:instrText xml:space="preserve"> PAGEREF _Toc146533965 \h </w:instrText>
            </w:r>
            <w:r>
              <w:rPr>
                <w:noProof/>
                <w:webHidden/>
              </w:rPr>
            </w:r>
            <w:r>
              <w:rPr>
                <w:noProof/>
                <w:webHidden/>
              </w:rPr>
              <w:fldChar w:fldCharType="separate"/>
            </w:r>
            <w:r w:rsidR="00E87395">
              <w:rPr>
                <w:noProof/>
                <w:webHidden/>
              </w:rPr>
              <w:t>10</w:t>
            </w:r>
            <w:r>
              <w:rPr>
                <w:noProof/>
                <w:webHidden/>
              </w:rPr>
              <w:fldChar w:fldCharType="end"/>
            </w:r>
          </w:hyperlink>
        </w:p>
        <w:p w14:paraId="263C940B" w14:textId="499E1C21" w:rsidR="00AC5B6E" w:rsidRDefault="00AC5B6E">
          <w:pPr>
            <w:pStyle w:val="Sisluet3"/>
            <w:tabs>
              <w:tab w:val="right" w:leader="dot" w:pos="9628"/>
            </w:tabs>
            <w:rPr>
              <w:rFonts w:asciiTheme="minorHAnsi" w:eastAsiaTheme="minorEastAsia" w:hAnsiTheme="minorHAnsi"/>
              <w:noProof/>
              <w:sz w:val="22"/>
              <w:lang w:eastAsia="fi-FI"/>
            </w:rPr>
          </w:pPr>
          <w:hyperlink w:anchor="_Toc146533966" w:history="1">
            <w:r w:rsidRPr="000F5282">
              <w:rPr>
                <w:rStyle w:val="Hyperlinkki"/>
                <w:noProof/>
              </w:rPr>
              <w:t>11 § Toimielimen varsinainen kokous ja sähköinen kokous</w:t>
            </w:r>
            <w:r>
              <w:rPr>
                <w:noProof/>
                <w:webHidden/>
              </w:rPr>
              <w:tab/>
            </w:r>
            <w:r>
              <w:rPr>
                <w:noProof/>
                <w:webHidden/>
              </w:rPr>
              <w:fldChar w:fldCharType="begin"/>
            </w:r>
            <w:r>
              <w:rPr>
                <w:noProof/>
                <w:webHidden/>
              </w:rPr>
              <w:instrText xml:space="preserve"> PAGEREF _Toc146533966 \h </w:instrText>
            </w:r>
            <w:r>
              <w:rPr>
                <w:noProof/>
                <w:webHidden/>
              </w:rPr>
            </w:r>
            <w:r>
              <w:rPr>
                <w:noProof/>
                <w:webHidden/>
              </w:rPr>
              <w:fldChar w:fldCharType="separate"/>
            </w:r>
            <w:r w:rsidR="00E87395">
              <w:rPr>
                <w:noProof/>
                <w:webHidden/>
              </w:rPr>
              <w:t>10</w:t>
            </w:r>
            <w:r>
              <w:rPr>
                <w:noProof/>
                <w:webHidden/>
              </w:rPr>
              <w:fldChar w:fldCharType="end"/>
            </w:r>
          </w:hyperlink>
        </w:p>
        <w:p w14:paraId="7D0823B0" w14:textId="02F0F688" w:rsidR="00AC5B6E" w:rsidRDefault="00AC5B6E">
          <w:pPr>
            <w:pStyle w:val="Sisluet3"/>
            <w:tabs>
              <w:tab w:val="right" w:leader="dot" w:pos="9628"/>
            </w:tabs>
            <w:rPr>
              <w:rFonts w:asciiTheme="minorHAnsi" w:eastAsiaTheme="minorEastAsia" w:hAnsiTheme="minorHAnsi"/>
              <w:noProof/>
              <w:sz w:val="22"/>
              <w:lang w:eastAsia="fi-FI"/>
            </w:rPr>
          </w:pPr>
          <w:hyperlink w:anchor="_Toc146533967" w:history="1">
            <w:r w:rsidRPr="000F5282">
              <w:rPr>
                <w:rStyle w:val="Hyperlinkki"/>
                <w:noProof/>
              </w:rPr>
              <w:t>12 § Sähköinen päätöksentekomenettely</w:t>
            </w:r>
            <w:r>
              <w:rPr>
                <w:noProof/>
                <w:webHidden/>
              </w:rPr>
              <w:tab/>
            </w:r>
            <w:r>
              <w:rPr>
                <w:noProof/>
                <w:webHidden/>
              </w:rPr>
              <w:fldChar w:fldCharType="begin"/>
            </w:r>
            <w:r>
              <w:rPr>
                <w:noProof/>
                <w:webHidden/>
              </w:rPr>
              <w:instrText xml:space="preserve"> PAGEREF _Toc146533967 \h </w:instrText>
            </w:r>
            <w:r>
              <w:rPr>
                <w:noProof/>
                <w:webHidden/>
              </w:rPr>
            </w:r>
            <w:r>
              <w:rPr>
                <w:noProof/>
                <w:webHidden/>
              </w:rPr>
              <w:fldChar w:fldCharType="separate"/>
            </w:r>
            <w:r w:rsidR="00E87395">
              <w:rPr>
                <w:noProof/>
                <w:webHidden/>
              </w:rPr>
              <w:t>10</w:t>
            </w:r>
            <w:r>
              <w:rPr>
                <w:noProof/>
                <w:webHidden/>
              </w:rPr>
              <w:fldChar w:fldCharType="end"/>
            </w:r>
          </w:hyperlink>
        </w:p>
        <w:p w14:paraId="3C4E11E5" w14:textId="20727D54" w:rsidR="00AC5B6E" w:rsidRDefault="00AC5B6E">
          <w:pPr>
            <w:pStyle w:val="Sisluet3"/>
            <w:tabs>
              <w:tab w:val="right" w:leader="dot" w:pos="9628"/>
            </w:tabs>
            <w:rPr>
              <w:rFonts w:asciiTheme="minorHAnsi" w:eastAsiaTheme="minorEastAsia" w:hAnsiTheme="minorHAnsi"/>
              <w:noProof/>
              <w:sz w:val="22"/>
              <w:lang w:eastAsia="fi-FI"/>
            </w:rPr>
          </w:pPr>
          <w:hyperlink w:anchor="_Toc146533968" w:history="1">
            <w:r w:rsidRPr="000F5282">
              <w:rPr>
                <w:rStyle w:val="Hyperlinkki"/>
                <w:noProof/>
              </w:rPr>
              <w:t>13 § Toimielimen kokoontuminen ja sihteeri</w:t>
            </w:r>
            <w:r>
              <w:rPr>
                <w:noProof/>
                <w:webHidden/>
              </w:rPr>
              <w:tab/>
            </w:r>
            <w:r>
              <w:rPr>
                <w:noProof/>
                <w:webHidden/>
              </w:rPr>
              <w:fldChar w:fldCharType="begin"/>
            </w:r>
            <w:r>
              <w:rPr>
                <w:noProof/>
                <w:webHidden/>
              </w:rPr>
              <w:instrText xml:space="preserve"> PAGEREF _Toc146533968 \h </w:instrText>
            </w:r>
            <w:r>
              <w:rPr>
                <w:noProof/>
                <w:webHidden/>
              </w:rPr>
            </w:r>
            <w:r>
              <w:rPr>
                <w:noProof/>
                <w:webHidden/>
              </w:rPr>
              <w:fldChar w:fldCharType="separate"/>
            </w:r>
            <w:r w:rsidR="00E87395">
              <w:rPr>
                <w:noProof/>
                <w:webHidden/>
              </w:rPr>
              <w:t>10</w:t>
            </w:r>
            <w:r>
              <w:rPr>
                <w:noProof/>
                <w:webHidden/>
              </w:rPr>
              <w:fldChar w:fldCharType="end"/>
            </w:r>
          </w:hyperlink>
        </w:p>
        <w:p w14:paraId="1A115AE1" w14:textId="77264ECA" w:rsidR="00AC5B6E" w:rsidRDefault="00AC5B6E">
          <w:pPr>
            <w:pStyle w:val="Sisluet3"/>
            <w:tabs>
              <w:tab w:val="right" w:leader="dot" w:pos="9628"/>
            </w:tabs>
            <w:rPr>
              <w:rFonts w:asciiTheme="minorHAnsi" w:eastAsiaTheme="minorEastAsia" w:hAnsiTheme="minorHAnsi"/>
              <w:noProof/>
              <w:sz w:val="22"/>
              <w:lang w:eastAsia="fi-FI"/>
            </w:rPr>
          </w:pPr>
          <w:hyperlink w:anchor="_Toc146533969" w:history="1">
            <w:r w:rsidRPr="000F5282">
              <w:rPr>
                <w:rStyle w:val="Hyperlinkki"/>
                <w:noProof/>
              </w:rPr>
              <w:t>14 § Kokouskutsu</w:t>
            </w:r>
            <w:r>
              <w:rPr>
                <w:noProof/>
                <w:webHidden/>
              </w:rPr>
              <w:tab/>
            </w:r>
            <w:r>
              <w:rPr>
                <w:noProof/>
                <w:webHidden/>
              </w:rPr>
              <w:fldChar w:fldCharType="begin"/>
            </w:r>
            <w:r>
              <w:rPr>
                <w:noProof/>
                <w:webHidden/>
              </w:rPr>
              <w:instrText xml:space="preserve"> PAGEREF _Toc146533969 \h </w:instrText>
            </w:r>
            <w:r>
              <w:rPr>
                <w:noProof/>
                <w:webHidden/>
              </w:rPr>
            </w:r>
            <w:r>
              <w:rPr>
                <w:noProof/>
                <w:webHidden/>
              </w:rPr>
              <w:fldChar w:fldCharType="separate"/>
            </w:r>
            <w:r w:rsidR="00E87395">
              <w:rPr>
                <w:noProof/>
                <w:webHidden/>
              </w:rPr>
              <w:t>11</w:t>
            </w:r>
            <w:r>
              <w:rPr>
                <w:noProof/>
                <w:webHidden/>
              </w:rPr>
              <w:fldChar w:fldCharType="end"/>
            </w:r>
          </w:hyperlink>
        </w:p>
        <w:p w14:paraId="26D837AA" w14:textId="6908462C" w:rsidR="00AC5B6E" w:rsidRDefault="00AC5B6E">
          <w:pPr>
            <w:pStyle w:val="Sisluet3"/>
            <w:tabs>
              <w:tab w:val="right" w:leader="dot" w:pos="9628"/>
            </w:tabs>
            <w:rPr>
              <w:rFonts w:asciiTheme="minorHAnsi" w:eastAsiaTheme="minorEastAsia" w:hAnsiTheme="minorHAnsi"/>
              <w:noProof/>
              <w:sz w:val="22"/>
              <w:lang w:eastAsia="fi-FI"/>
            </w:rPr>
          </w:pPr>
          <w:hyperlink w:anchor="_Toc146533970" w:history="1">
            <w:r w:rsidRPr="000F5282">
              <w:rPr>
                <w:rStyle w:val="Hyperlinkki"/>
                <w:noProof/>
              </w:rPr>
              <w:t>15 § Esityslista</w:t>
            </w:r>
            <w:r>
              <w:rPr>
                <w:noProof/>
                <w:webHidden/>
              </w:rPr>
              <w:tab/>
            </w:r>
            <w:r>
              <w:rPr>
                <w:noProof/>
                <w:webHidden/>
              </w:rPr>
              <w:fldChar w:fldCharType="begin"/>
            </w:r>
            <w:r>
              <w:rPr>
                <w:noProof/>
                <w:webHidden/>
              </w:rPr>
              <w:instrText xml:space="preserve"> PAGEREF _Toc146533970 \h </w:instrText>
            </w:r>
            <w:r>
              <w:rPr>
                <w:noProof/>
                <w:webHidden/>
              </w:rPr>
            </w:r>
            <w:r>
              <w:rPr>
                <w:noProof/>
                <w:webHidden/>
              </w:rPr>
              <w:fldChar w:fldCharType="separate"/>
            </w:r>
            <w:r w:rsidR="00E87395">
              <w:rPr>
                <w:noProof/>
                <w:webHidden/>
              </w:rPr>
              <w:t>11</w:t>
            </w:r>
            <w:r>
              <w:rPr>
                <w:noProof/>
                <w:webHidden/>
              </w:rPr>
              <w:fldChar w:fldCharType="end"/>
            </w:r>
          </w:hyperlink>
        </w:p>
        <w:p w14:paraId="4FDC4B00" w14:textId="25FADC1B" w:rsidR="00AC5B6E" w:rsidRDefault="00AC5B6E">
          <w:pPr>
            <w:pStyle w:val="Sisluet3"/>
            <w:tabs>
              <w:tab w:val="right" w:leader="dot" w:pos="9628"/>
            </w:tabs>
            <w:rPr>
              <w:rFonts w:asciiTheme="minorHAnsi" w:eastAsiaTheme="minorEastAsia" w:hAnsiTheme="minorHAnsi"/>
              <w:noProof/>
              <w:sz w:val="22"/>
              <w:lang w:eastAsia="fi-FI"/>
            </w:rPr>
          </w:pPr>
          <w:hyperlink w:anchor="_Toc146533971" w:history="1">
            <w:r w:rsidRPr="000F5282">
              <w:rPr>
                <w:rStyle w:val="Hyperlinkki"/>
                <w:noProof/>
              </w:rPr>
              <w:t>16 § Jatkokokous</w:t>
            </w:r>
            <w:r>
              <w:rPr>
                <w:noProof/>
                <w:webHidden/>
              </w:rPr>
              <w:tab/>
            </w:r>
            <w:r>
              <w:rPr>
                <w:noProof/>
                <w:webHidden/>
              </w:rPr>
              <w:fldChar w:fldCharType="begin"/>
            </w:r>
            <w:r>
              <w:rPr>
                <w:noProof/>
                <w:webHidden/>
              </w:rPr>
              <w:instrText xml:space="preserve"> PAGEREF _Toc146533971 \h </w:instrText>
            </w:r>
            <w:r>
              <w:rPr>
                <w:noProof/>
                <w:webHidden/>
              </w:rPr>
            </w:r>
            <w:r>
              <w:rPr>
                <w:noProof/>
                <w:webHidden/>
              </w:rPr>
              <w:fldChar w:fldCharType="separate"/>
            </w:r>
            <w:r w:rsidR="00E87395">
              <w:rPr>
                <w:noProof/>
                <w:webHidden/>
              </w:rPr>
              <w:t>11</w:t>
            </w:r>
            <w:r>
              <w:rPr>
                <w:noProof/>
                <w:webHidden/>
              </w:rPr>
              <w:fldChar w:fldCharType="end"/>
            </w:r>
          </w:hyperlink>
        </w:p>
        <w:p w14:paraId="51361B76" w14:textId="179C192D" w:rsidR="00AC5B6E" w:rsidRDefault="00AC5B6E">
          <w:pPr>
            <w:pStyle w:val="Sisluet3"/>
            <w:tabs>
              <w:tab w:val="right" w:leader="dot" w:pos="9628"/>
            </w:tabs>
            <w:rPr>
              <w:rFonts w:asciiTheme="minorHAnsi" w:eastAsiaTheme="minorEastAsia" w:hAnsiTheme="minorHAnsi"/>
              <w:noProof/>
              <w:sz w:val="22"/>
              <w:lang w:eastAsia="fi-FI"/>
            </w:rPr>
          </w:pPr>
          <w:hyperlink w:anchor="_Toc146533972" w:history="1">
            <w:r w:rsidRPr="000F5282">
              <w:rPr>
                <w:rStyle w:val="Hyperlinkki"/>
                <w:noProof/>
              </w:rPr>
              <w:t>17 § Varajäsenen kutsuminen</w:t>
            </w:r>
            <w:r>
              <w:rPr>
                <w:noProof/>
                <w:webHidden/>
              </w:rPr>
              <w:tab/>
            </w:r>
            <w:r>
              <w:rPr>
                <w:noProof/>
                <w:webHidden/>
              </w:rPr>
              <w:fldChar w:fldCharType="begin"/>
            </w:r>
            <w:r>
              <w:rPr>
                <w:noProof/>
                <w:webHidden/>
              </w:rPr>
              <w:instrText xml:space="preserve"> PAGEREF _Toc146533972 \h </w:instrText>
            </w:r>
            <w:r>
              <w:rPr>
                <w:noProof/>
                <w:webHidden/>
              </w:rPr>
            </w:r>
            <w:r>
              <w:rPr>
                <w:noProof/>
                <w:webHidden/>
              </w:rPr>
              <w:fldChar w:fldCharType="separate"/>
            </w:r>
            <w:r w:rsidR="00E87395">
              <w:rPr>
                <w:noProof/>
                <w:webHidden/>
              </w:rPr>
              <w:t>11</w:t>
            </w:r>
            <w:r>
              <w:rPr>
                <w:noProof/>
                <w:webHidden/>
              </w:rPr>
              <w:fldChar w:fldCharType="end"/>
            </w:r>
          </w:hyperlink>
        </w:p>
        <w:p w14:paraId="23C85D41" w14:textId="44EA0899" w:rsidR="00AC5B6E" w:rsidRDefault="00AC5B6E">
          <w:pPr>
            <w:pStyle w:val="Sisluet2"/>
            <w:tabs>
              <w:tab w:val="right" w:leader="dot" w:pos="9628"/>
            </w:tabs>
            <w:rPr>
              <w:rFonts w:asciiTheme="minorHAnsi" w:eastAsiaTheme="minorEastAsia" w:hAnsiTheme="minorHAnsi"/>
              <w:noProof/>
              <w:sz w:val="22"/>
              <w:lang w:eastAsia="fi-FI"/>
            </w:rPr>
          </w:pPr>
          <w:hyperlink w:anchor="_Toc146533973" w:history="1">
            <w:r w:rsidRPr="000F5282">
              <w:rPr>
                <w:rStyle w:val="Hyperlinkki"/>
                <w:noProof/>
              </w:rPr>
              <w:t>Asioiden käsitteleminen</w:t>
            </w:r>
            <w:r>
              <w:rPr>
                <w:noProof/>
                <w:webHidden/>
              </w:rPr>
              <w:tab/>
            </w:r>
            <w:r>
              <w:rPr>
                <w:noProof/>
                <w:webHidden/>
              </w:rPr>
              <w:fldChar w:fldCharType="begin"/>
            </w:r>
            <w:r>
              <w:rPr>
                <w:noProof/>
                <w:webHidden/>
              </w:rPr>
              <w:instrText xml:space="preserve"> PAGEREF _Toc146533973 \h </w:instrText>
            </w:r>
            <w:r>
              <w:rPr>
                <w:noProof/>
                <w:webHidden/>
              </w:rPr>
            </w:r>
            <w:r>
              <w:rPr>
                <w:noProof/>
                <w:webHidden/>
              </w:rPr>
              <w:fldChar w:fldCharType="separate"/>
            </w:r>
            <w:r w:rsidR="00E87395">
              <w:rPr>
                <w:noProof/>
                <w:webHidden/>
              </w:rPr>
              <w:t>12</w:t>
            </w:r>
            <w:r>
              <w:rPr>
                <w:noProof/>
                <w:webHidden/>
              </w:rPr>
              <w:fldChar w:fldCharType="end"/>
            </w:r>
          </w:hyperlink>
        </w:p>
        <w:p w14:paraId="58AE42DB" w14:textId="21F857CA" w:rsidR="00AC5B6E" w:rsidRDefault="00AC5B6E">
          <w:pPr>
            <w:pStyle w:val="Sisluet3"/>
            <w:tabs>
              <w:tab w:val="right" w:leader="dot" w:pos="9628"/>
            </w:tabs>
            <w:rPr>
              <w:rFonts w:asciiTheme="minorHAnsi" w:eastAsiaTheme="minorEastAsia" w:hAnsiTheme="minorHAnsi"/>
              <w:noProof/>
              <w:sz w:val="22"/>
              <w:lang w:eastAsia="fi-FI"/>
            </w:rPr>
          </w:pPr>
          <w:hyperlink w:anchor="_Toc146533974" w:history="1">
            <w:r w:rsidRPr="000F5282">
              <w:rPr>
                <w:rStyle w:val="Hyperlinkki"/>
                <w:noProof/>
              </w:rPr>
              <w:t>18 § Kokouksen laillisuus ja päätösvaltaisuus</w:t>
            </w:r>
            <w:r>
              <w:rPr>
                <w:noProof/>
                <w:webHidden/>
              </w:rPr>
              <w:tab/>
            </w:r>
            <w:r>
              <w:rPr>
                <w:noProof/>
                <w:webHidden/>
              </w:rPr>
              <w:fldChar w:fldCharType="begin"/>
            </w:r>
            <w:r>
              <w:rPr>
                <w:noProof/>
                <w:webHidden/>
              </w:rPr>
              <w:instrText xml:space="preserve"> PAGEREF _Toc146533974 \h </w:instrText>
            </w:r>
            <w:r>
              <w:rPr>
                <w:noProof/>
                <w:webHidden/>
              </w:rPr>
            </w:r>
            <w:r>
              <w:rPr>
                <w:noProof/>
                <w:webHidden/>
              </w:rPr>
              <w:fldChar w:fldCharType="separate"/>
            </w:r>
            <w:r w:rsidR="00E87395">
              <w:rPr>
                <w:noProof/>
                <w:webHidden/>
              </w:rPr>
              <w:t>12</w:t>
            </w:r>
            <w:r>
              <w:rPr>
                <w:noProof/>
                <w:webHidden/>
              </w:rPr>
              <w:fldChar w:fldCharType="end"/>
            </w:r>
          </w:hyperlink>
        </w:p>
        <w:p w14:paraId="3047A6E6" w14:textId="4907A2A0" w:rsidR="00AC5B6E" w:rsidRDefault="00AC5B6E">
          <w:pPr>
            <w:pStyle w:val="Sisluet3"/>
            <w:tabs>
              <w:tab w:val="right" w:leader="dot" w:pos="9628"/>
            </w:tabs>
            <w:rPr>
              <w:rFonts w:asciiTheme="minorHAnsi" w:eastAsiaTheme="minorEastAsia" w:hAnsiTheme="minorHAnsi"/>
              <w:noProof/>
              <w:sz w:val="22"/>
              <w:lang w:eastAsia="fi-FI"/>
            </w:rPr>
          </w:pPr>
          <w:hyperlink w:anchor="_Toc146533975" w:history="1">
            <w:r w:rsidRPr="000F5282">
              <w:rPr>
                <w:rStyle w:val="Hyperlinkki"/>
                <w:noProof/>
              </w:rPr>
              <w:t>19 § Asioiden käsittelyjärjestys</w:t>
            </w:r>
            <w:r>
              <w:rPr>
                <w:noProof/>
                <w:webHidden/>
              </w:rPr>
              <w:tab/>
            </w:r>
            <w:r>
              <w:rPr>
                <w:noProof/>
                <w:webHidden/>
              </w:rPr>
              <w:fldChar w:fldCharType="begin"/>
            </w:r>
            <w:r>
              <w:rPr>
                <w:noProof/>
                <w:webHidden/>
              </w:rPr>
              <w:instrText xml:space="preserve"> PAGEREF _Toc146533975 \h </w:instrText>
            </w:r>
            <w:r>
              <w:rPr>
                <w:noProof/>
                <w:webHidden/>
              </w:rPr>
            </w:r>
            <w:r>
              <w:rPr>
                <w:noProof/>
                <w:webHidden/>
              </w:rPr>
              <w:fldChar w:fldCharType="separate"/>
            </w:r>
            <w:r w:rsidR="00E87395">
              <w:rPr>
                <w:noProof/>
                <w:webHidden/>
              </w:rPr>
              <w:t>12</w:t>
            </w:r>
            <w:r>
              <w:rPr>
                <w:noProof/>
                <w:webHidden/>
              </w:rPr>
              <w:fldChar w:fldCharType="end"/>
            </w:r>
          </w:hyperlink>
        </w:p>
        <w:p w14:paraId="47DA8924" w14:textId="48B5D4CC" w:rsidR="00AC5B6E" w:rsidRDefault="00AC5B6E">
          <w:pPr>
            <w:pStyle w:val="Sisluet3"/>
            <w:tabs>
              <w:tab w:val="right" w:leader="dot" w:pos="9628"/>
            </w:tabs>
            <w:rPr>
              <w:rFonts w:asciiTheme="minorHAnsi" w:eastAsiaTheme="minorEastAsia" w:hAnsiTheme="minorHAnsi"/>
              <w:noProof/>
              <w:sz w:val="22"/>
              <w:lang w:eastAsia="fi-FI"/>
            </w:rPr>
          </w:pPr>
          <w:hyperlink w:anchor="_Toc146533976" w:history="1">
            <w:r w:rsidRPr="000F5282">
              <w:rPr>
                <w:rStyle w:val="Hyperlinkki"/>
                <w:noProof/>
              </w:rPr>
              <w:t>20 § Esteellisyys</w:t>
            </w:r>
            <w:r>
              <w:rPr>
                <w:noProof/>
                <w:webHidden/>
              </w:rPr>
              <w:tab/>
            </w:r>
            <w:r>
              <w:rPr>
                <w:noProof/>
                <w:webHidden/>
              </w:rPr>
              <w:fldChar w:fldCharType="begin"/>
            </w:r>
            <w:r>
              <w:rPr>
                <w:noProof/>
                <w:webHidden/>
              </w:rPr>
              <w:instrText xml:space="preserve"> PAGEREF _Toc146533976 \h </w:instrText>
            </w:r>
            <w:r>
              <w:rPr>
                <w:noProof/>
                <w:webHidden/>
              </w:rPr>
            </w:r>
            <w:r>
              <w:rPr>
                <w:noProof/>
                <w:webHidden/>
              </w:rPr>
              <w:fldChar w:fldCharType="separate"/>
            </w:r>
            <w:r w:rsidR="00E87395">
              <w:rPr>
                <w:noProof/>
                <w:webHidden/>
              </w:rPr>
              <w:t>12</w:t>
            </w:r>
            <w:r>
              <w:rPr>
                <w:noProof/>
                <w:webHidden/>
              </w:rPr>
              <w:fldChar w:fldCharType="end"/>
            </w:r>
          </w:hyperlink>
        </w:p>
        <w:p w14:paraId="25CBFDC6" w14:textId="6A82A192" w:rsidR="00AC5B6E" w:rsidRDefault="00AC5B6E">
          <w:pPr>
            <w:pStyle w:val="Sisluet3"/>
            <w:tabs>
              <w:tab w:val="right" w:leader="dot" w:pos="9628"/>
            </w:tabs>
            <w:rPr>
              <w:rFonts w:asciiTheme="minorHAnsi" w:eastAsiaTheme="minorEastAsia" w:hAnsiTheme="minorHAnsi"/>
              <w:noProof/>
              <w:sz w:val="22"/>
              <w:lang w:eastAsia="fi-FI"/>
            </w:rPr>
          </w:pPr>
          <w:hyperlink w:anchor="_Toc146533977" w:history="1">
            <w:r w:rsidRPr="000F5282">
              <w:rPr>
                <w:rStyle w:val="Hyperlinkki"/>
                <w:noProof/>
              </w:rPr>
              <w:t>21 § Ehdotus kirkkovaltuustossa</w:t>
            </w:r>
            <w:r>
              <w:rPr>
                <w:noProof/>
                <w:webHidden/>
              </w:rPr>
              <w:tab/>
            </w:r>
            <w:r>
              <w:rPr>
                <w:noProof/>
                <w:webHidden/>
              </w:rPr>
              <w:fldChar w:fldCharType="begin"/>
            </w:r>
            <w:r>
              <w:rPr>
                <w:noProof/>
                <w:webHidden/>
              </w:rPr>
              <w:instrText xml:space="preserve"> PAGEREF _Toc146533977 \h </w:instrText>
            </w:r>
            <w:r>
              <w:rPr>
                <w:noProof/>
                <w:webHidden/>
              </w:rPr>
            </w:r>
            <w:r>
              <w:rPr>
                <w:noProof/>
                <w:webHidden/>
              </w:rPr>
              <w:fldChar w:fldCharType="separate"/>
            </w:r>
            <w:r w:rsidR="00E87395">
              <w:rPr>
                <w:noProof/>
                <w:webHidden/>
              </w:rPr>
              <w:t>13</w:t>
            </w:r>
            <w:r>
              <w:rPr>
                <w:noProof/>
                <w:webHidden/>
              </w:rPr>
              <w:fldChar w:fldCharType="end"/>
            </w:r>
          </w:hyperlink>
        </w:p>
        <w:p w14:paraId="1DD36AA6" w14:textId="51763D26" w:rsidR="00AC5B6E" w:rsidRDefault="00AC5B6E">
          <w:pPr>
            <w:pStyle w:val="Sisluet3"/>
            <w:tabs>
              <w:tab w:val="right" w:leader="dot" w:pos="9628"/>
            </w:tabs>
            <w:rPr>
              <w:rFonts w:asciiTheme="minorHAnsi" w:eastAsiaTheme="minorEastAsia" w:hAnsiTheme="minorHAnsi"/>
              <w:noProof/>
              <w:sz w:val="22"/>
              <w:lang w:eastAsia="fi-FI"/>
            </w:rPr>
          </w:pPr>
          <w:hyperlink w:anchor="_Toc146533978" w:history="1">
            <w:r w:rsidRPr="000F5282">
              <w:rPr>
                <w:rStyle w:val="Hyperlinkki"/>
                <w:noProof/>
              </w:rPr>
              <w:t>22 § Esittely</w:t>
            </w:r>
            <w:r>
              <w:rPr>
                <w:noProof/>
                <w:webHidden/>
              </w:rPr>
              <w:tab/>
            </w:r>
            <w:r>
              <w:rPr>
                <w:noProof/>
                <w:webHidden/>
              </w:rPr>
              <w:fldChar w:fldCharType="begin"/>
            </w:r>
            <w:r>
              <w:rPr>
                <w:noProof/>
                <w:webHidden/>
              </w:rPr>
              <w:instrText xml:space="preserve"> PAGEREF _Toc146533978 \h </w:instrText>
            </w:r>
            <w:r>
              <w:rPr>
                <w:noProof/>
                <w:webHidden/>
              </w:rPr>
            </w:r>
            <w:r>
              <w:rPr>
                <w:noProof/>
                <w:webHidden/>
              </w:rPr>
              <w:fldChar w:fldCharType="separate"/>
            </w:r>
            <w:r w:rsidR="00E87395">
              <w:rPr>
                <w:noProof/>
                <w:webHidden/>
              </w:rPr>
              <w:t>13</w:t>
            </w:r>
            <w:r>
              <w:rPr>
                <w:noProof/>
                <w:webHidden/>
              </w:rPr>
              <w:fldChar w:fldCharType="end"/>
            </w:r>
          </w:hyperlink>
        </w:p>
        <w:p w14:paraId="52AF345A" w14:textId="78EC66DF" w:rsidR="00AC5B6E" w:rsidRDefault="00AC5B6E">
          <w:pPr>
            <w:pStyle w:val="Sisluet3"/>
            <w:tabs>
              <w:tab w:val="right" w:leader="dot" w:pos="9628"/>
            </w:tabs>
            <w:rPr>
              <w:rFonts w:asciiTheme="minorHAnsi" w:eastAsiaTheme="minorEastAsia" w:hAnsiTheme="minorHAnsi"/>
              <w:noProof/>
              <w:sz w:val="22"/>
              <w:lang w:eastAsia="fi-FI"/>
            </w:rPr>
          </w:pPr>
          <w:hyperlink w:anchor="_Toc146533979" w:history="1">
            <w:r w:rsidRPr="000F5282">
              <w:rPr>
                <w:rStyle w:val="Hyperlinkki"/>
                <w:noProof/>
              </w:rPr>
              <w:t>23 § Kokouksen johtaminen ja puheenvuorot</w:t>
            </w:r>
            <w:r>
              <w:rPr>
                <w:noProof/>
                <w:webHidden/>
              </w:rPr>
              <w:tab/>
            </w:r>
            <w:r>
              <w:rPr>
                <w:noProof/>
                <w:webHidden/>
              </w:rPr>
              <w:fldChar w:fldCharType="begin"/>
            </w:r>
            <w:r>
              <w:rPr>
                <w:noProof/>
                <w:webHidden/>
              </w:rPr>
              <w:instrText xml:space="preserve"> PAGEREF _Toc146533979 \h </w:instrText>
            </w:r>
            <w:r>
              <w:rPr>
                <w:noProof/>
                <w:webHidden/>
              </w:rPr>
            </w:r>
            <w:r>
              <w:rPr>
                <w:noProof/>
                <w:webHidden/>
              </w:rPr>
              <w:fldChar w:fldCharType="separate"/>
            </w:r>
            <w:r w:rsidR="00E87395">
              <w:rPr>
                <w:noProof/>
                <w:webHidden/>
              </w:rPr>
              <w:t>13</w:t>
            </w:r>
            <w:r>
              <w:rPr>
                <w:noProof/>
                <w:webHidden/>
              </w:rPr>
              <w:fldChar w:fldCharType="end"/>
            </w:r>
          </w:hyperlink>
        </w:p>
        <w:p w14:paraId="26783691" w14:textId="729B5AB1" w:rsidR="00AC5B6E" w:rsidRDefault="00AC5B6E">
          <w:pPr>
            <w:pStyle w:val="Sisluet3"/>
            <w:tabs>
              <w:tab w:val="right" w:leader="dot" w:pos="9628"/>
            </w:tabs>
            <w:rPr>
              <w:rFonts w:asciiTheme="minorHAnsi" w:eastAsiaTheme="minorEastAsia" w:hAnsiTheme="minorHAnsi"/>
              <w:noProof/>
              <w:sz w:val="22"/>
              <w:lang w:eastAsia="fi-FI"/>
            </w:rPr>
          </w:pPr>
          <w:hyperlink w:anchor="_Toc146533980" w:history="1">
            <w:r w:rsidRPr="000F5282">
              <w:rPr>
                <w:rStyle w:val="Hyperlinkki"/>
                <w:noProof/>
              </w:rPr>
              <w:t>24 § Asiantuntijoiden kuuleminen</w:t>
            </w:r>
            <w:r>
              <w:rPr>
                <w:noProof/>
                <w:webHidden/>
              </w:rPr>
              <w:tab/>
            </w:r>
            <w:r>
              <w:rPr>
                <w:noProof/>
                <w:webHidden/>
              </w:rPr>
              <w:fldChar w:fldCharType="begin"/>
            </w:r>
            <w:r>
              <w:rPr>
                <w:noProof/>
                <w:webHidden/>
              </w:rPr>
              <w:instrText xml:space="preserve"> PAGEREF _Toc146533980 \h </w:instrText>
            </w:r>
            <w:r>
              <w:rPr>
                <w:noProof/>
                <w:webHidden/>
              </w:rPr>
            </w:r>
            <w:r>
              <w:rPr>
                <w:noProof/>
                <w:webHidden/>
              </w:rPr>
              <w:fldChar w:fldCharType="separate"/>
            </w:r>
            <w:r w:rsidR="00E87395">
              <w:rPr>
                <w:noProof/>
                <w:webHidden/>
              </w:rPr>
              <w:t>14</w:t>
            </w:r>
            <w:r>
              <w:rPr>
                <w:noProof/>
                <w:webHidden/>
              </w:rPr>
              <w:fldChar w:fldCharType="end"/>
            </w:r>
          </w:hyperlink>
        </w:p>
        <w:p w14:paraId="6CD2124B" w14:textId="282AB170" w:rsidR="00AC5B6E" w:rsidRDefault="00AC5B6E">
          <w:pPr>
            <w:pStyle w:val="Sisluet3"/>
            <w:tabs>
              <w:tab w:val="right" w:leader="dot" w:pos="9628"/>
            </w:tabs>
            <w:rPr>
              <w:rFonts w:asciiTheme="minorHAnsi" w:eastAsiaTheme="minorEastAsia" w:hAnsiTheme="minorHAnsi"/>
              <w:noProof/>
              <w:sz w:val="22"/>
              <w:lang w:eastAsia="fi-FI"/>
            </w:rPr>
          </w:pPr>
          <w:hyperlink w:anchor="_Toc146533981" w:history="1">
            <w:r w:rsidRPr="000F5282">
              <w:rPr>
                <w:rStyle w:val="Hyperlinkki"/>
                <w:noProof/>
              </w:rPr>
              <w:t>25 § Pöydällepano ja asian palauttaminen valmisteltavaksi</w:t>
            </w:r>
            <w:r>
              <w:rPr>
                <w:noProof/>
                <w:webHidden/>
              </w:rPr>
              <w:tab/>
            </w:r>
            <w:r>
              <w:rPr>
                <w:noProof/>
                <w:webHidden/>
              </w:rPr>
              <w:fldChar w:fldCharType="begin"/>
            </w:r>
            <w:r>
              <w:rPr>
                <w:noProof/>
                <w:webHidden/>
              </w:rPr>
              <w:instrText xml:space="preserve"> PAGEREF _Toc146533981 \h </w:instrText>
            </w:r>
            <w:r>
              <w:rPr>
                <w:noProof/>
                <w:webHidden/>
              </w:rPr>
            </w:r>
            <w:r>
              <w:rPr>
                <w:noProof/>
                <w:webHidden/>
              </w:rPr>
              <w:fldChar w:fldCharType="separate"/>
            </w:r>
            <w:r w:rsidR="00E87395">
              <w:rPr>
                <w:noProof/>
                <w:webHidden/>
              </w:rPr>
              <w:t>14</w:t>
            </w:r>
            <w:r>
              <w:rPr>
                <w:noProof/>
                <w:webHidden/>
              </w:rPr>
              <w:fldChar w:fldCharType="end"/>
            </w:r>
          </w:hyperlink>
        </w:p>
        <w:p w14:paraId="5214BB3C" w14:textId="77B8847F" w:rsidR="00AC5B6E" w:rsidRDefault="00AC5B6E">
          <w:pPr>
            <w:pStyle w:val="Sisluet3"/>
            <w:tabs>
              <w:tab w:val="right" w:leader="dot" w:pos="9628"/>
            </w:tabs>
            <w:rPr>
              <w:rFonts w:asciiTheme="minorHAnsi" w:eastAsiaTheme="minorEastAsia" w:hAnsiTheme="minorHAnsi"/>
              <w:noProof/>
              <w:sz w:val="22"/>
              <w:lang w:eastAsia="fi-FI"/>
            </w:rPr>
          </w:pPr>
          <w:hyperlink w:anchor="_Toc146533982" w:history="1">
            <w:r w:rsidRPr="000F5282">
              <w:rPr>
                <w:rStyle w:val="Hyperlinkki"/>
                <w:noProof/>
              </w:rPr>
              <w:t>26 § Ehdotusten antaminen</w:t>
            </w:r>
            <w:r>
              <w:rPr>
                <w:noProof/>
                <w:webHidden/>
              </w:rPr>
              <w:tab/>
            </w:r>
            <w:r>
              <w:rPr>
                <w:noProof/>
                <w:webHidden/>
              </w:rPr>
              <w:fldChar w:fldCharType="begin"/>
            </w:r>
            <w:r>
              <w:rPr>
                <w:noProof/>
                <w:webHidden/>
              </w:rPr>
              <w:instrText xml:space="preserve"> PAGEREF _Toc146533982 \h </w:instrText>
            </w:r>
            <w:r>
              <w:rPr>
                <w:noProof/>
                <w:webHidden/>
              </w:rPr>
            </w:r>
            <w:r>
              <w:rPr>
                <w:noProof/>
                <w:webHidden/>
              </w:rPr>
              <w:fldChar w:fldCharType="separate"/>
            </w:r>
            <w:r w:rsidR="00E87395">
              <w:rPr>
                <w:noProof/>
                <w:webHidden/>
              </w:rPr>
              <w:t>14</w:t>
            </w:r>
            <w:r>
              <w:rPr>
                <w:noProof/>
                <w:webHidden/>
              </w:rPr>
              <w:fldChar w:fldCharType="end"/>
            </w:r>
          </w:hyperlink>
        </w:p>
        <w:p w14:paraId="005FCD89" w14:textId="6C09C9BB" w:rsidR="00AC5B6E" w:rsidRDefault="00AC5B6E">
          <w:pPr>
            <w:pStyle w:val="Sisluet3"/>
            <w:tabs>
              <w:tab w:val="right" w:leader="dot" w:pos="9628"/>
            </w:tabs>
            <w:rPr>
              <w:rFonts w:asciiTheme="minorHAnsi" w:eastAsiaTheme="minorEastAsia" w:hAnsiTheme="minorHAnsi"/>
              <w:noProof/>
              <w:sz w:val="22"/>
              <w:lang w:eastAsia="fi-FI"/>
            </w:rPr>
          </w:pPr>
          <w:hyperlink w:anchor="_Toc146533983" w:history="1">
            <w:r w:rsidRPr="000F5282">
              <w:rPr>
                <w:rStyle w:val="Hyperlinkki"/>
                <w:noProof/>
              </w:rPr>
              <w:t>27 § Ilman äänestystä syntyvän päätöksen toteaminen</w:t>
            </w:r>
            <w:r>
              <w:rPr>
                <w:noProof/>
                <w:webHidden/>
              </w:rPr>
              <w:tab/>
            </w:r>
            <w:r>
              <w:rPr>
                <w:noProof/>
                <w:webHidden/>
              </w:rPr>
              <w:fldChar w:fldCharType="begin"/>
            </w:r>
            <w:r>
              <w:rPr>
                <w:noProof/>
                <w:webHidden/>
              </w:rPr>
              <w:instrText xml:space="preserve"> PAGEREF _Toc146533983 \h </w:instrText>
            </w:r>
            <w:r>
              <w:rPr>
                <w:noProof/>
                <w:webHidden/>
              </w:rPr>
            </w:r>
            <w:r>
              <w:rPr>
                <w:noProof/>
                <w:webHidden/>
              </w:rPr>
              <w:fldChar w:fldCharType="separate"/>
            </w:r>
            <w:r w:rsidR="00E87395">
              <w:rPr>
                <w:noProof/>
                <w:webHidden/>
              </w:rPr>
              <w:t>14</w:t>
            </w:r>
            <w:r>
              <w:rPr>
                <w:noProof/>
                <w:webHidden/>
              </w:rPr>
              <w:fldChar w:fldCharType="end"/>
            </w:r>
          </w:hyperlink>
        </w:p>
        <w:p w14:paraId="765CA0FC" w14:textId="141F0D65" w:rsidR="00AC5B6E" w:rsidRDefault="00AC5B6E">
          <w:pPr>
            <w:pStyle w:val="Sisluet3"/>
            <w:tabs>
              <w:tab w:val="right" w:leader="dot" w:pos="9628"/>
            </w:tabs>
            <w:rPr>
              <w:rFonts w:asciiTheme="minorHAnsi" w:eastAsiaTheme="minorEastAsia" w:hAnsiTheme="minorHAnsi"/>
              <w:noProof/>
              <w:sz w:val="22"/>
              <w:lang w:eastAsia="fi-FI"/>
            </w:rPr>
          </w:pPr>
          <w:hyperlink w:anchor="_Toc146533984" w:history="1">
            <w:r w:rsidRPr="000F5282">
              <w:rPr>
                <w:rStyle w:val="Hyperlinkki"/>
                <w:noProof/>
              </w:rPr>
              <w:t>28 § Äänestäminen</w:t>
            </w:r>
            <w:r>
              <w:rPr>
                <w:noProof/>
                <w:webHidden/>
              </w:rPr>
              <w:tab/>
            </w:r>
            <w:r>
              <w:rPr>
                <w:noProof/>
                <w:webHidden/>
              </w:rPr>
              <w:fldChar w:fldCharType="begin"/>
            </w:r>
            <w:r>
              <w:rPr>
                <w:noProof/>
                <w:webHidden/>
              </w:rPr>
              <w:instrText xml:space="preserve"> PAGEREF _Toc146533984 \h </w:instrText>
            </w:r>
            <w:r>
              <w:rPr>
                <w:noProof/>
                <w:webHidden/>
              </w:rPr>
            </w:r>
            <w:r>
              <w:rPr>
                <w:noProof/>
                <w:webHidden/>
              </w:rPr>
              <w:fldChar w:fldCharType="separate"/>
            </w:r>
            <w:r w:rsidR="00E87395">
              <w:rPr>
                <w:noProof/>
                <w:webHidden/>
              </w:rPr>
              <w:t>15</w:t>
            </w:r>
            <w:r>
              <w:rPr>
                <w:noProof/>
                <w:webHidden/>
              </w:rPr>
              <w:fldChar w:fldCharType="end"/>
            </w:r>
          </w:hyperlink>
        </w:p>
        <w:p w14:paraId="5A98E7CC" w14:textId="0486386C" w:rsidR="00AC5B6E" w:rsidRDefault="00AC5B6E">
          <w:pPr>
            <w:pStyle w:val="Sisluet2"/>
            <w:tabs>
              <w:tab w:val="right" w:leader="dot" w:pos="9628"/>
            </w:tabs>
            <w:rPr>
              <w:rFonts w:asciiTheme="minorHAnsi" w:eastAsiaTheme="minorEastAsia" w:hAnsiTheme="minorHAnsi"/>
              <w:noProof/>
              <w:sz w:val="22"/>
              <w:lang w:eastAsia="fi-FI"/>
            </w:rPr>
          </w:pPr>
          <w:hyperlink w:anchor="_Toc146533985" w:history="1">
            <w:r w:rsidRPr="000F5282">
              <w:rPr>
                <w:rStyle w:val="Hyperlinkki"/>
                <w:noProof/>
              </w:rPr>
              <w:t>Toimielimessä toimitettavat vaalit</w:t>
            </w:r>
            <w:r>
              <w:rPr>
                <w:noProof/>
                <w:webHidden/>
              </w:rPr>
              <w:tab/>
            </w:r>
            <w:r>
              <w:rPr>
                <w:noProof/>
                <w:webHidden/>
              </w:rPr>
              <w:fldChar w:fldCharType="begin"/>
            </w:r>
            <w:r>
              <w:rPr>
                <w:noProof/>
                <w:webHidden/>
              </w:rPr>
              <w:instrText xml:space="preserve"> PAGEREF _Toc146533985 \h </w:instrText>
            </w:r>
            <w:r>
              <w:rPr>
                <w:noProof/>
                <w:webHidden/>
              </w:rPr>
            </w:r>
            <w:r>
              <w:rPr>
                <w:noProof/>
                <w:webHidden/>
              </w:rPr>
              <w:fldChar w:fldCharType="separate"/>
            </w:r>
            <w:r w:rsidR="00E87395">
              <w:rPr>
                <w:noProof/>
                <w:webHidden/>
              </w:rPr>
              <w:t>15</w:t>
            </w:r>
            <w:r>
              <w:rPr>
                <w:noProof/>
                <w:webHidden/>
              </w:rPr>
              <w:fldChar w:fldCharType="end"/>
            </w:r>
          </w:hyperlink>
        </w:p>
        <w:p w14:paraId="370155E6" w14:textId="2BEBFE48" w:rsidR="00AC5B6E" w:rsidRDefault="00AC5B6E">
          <w:pPr>
            <w:pStyle w:val="Sisluet2"/>
            <w:tabs>
              <w:tab w:val="left" w:pos="660"/>
              <w:tab w:val="right" w:leader="dot" w:pos="9628"/>
            </w:tabs>
            <w:rPr>
              <w:rFonts w:asciiTheme="minorHAnsi" w:eastAsiaTheme="minorEastAsia" w:hAnsiTheme="minorHAnsi"/>
              <w:noProof/>
              <w:sz w:val="22"/>
              <w:lang w:eastAsia="fi-FI"/>
            </w:rPr>
          </w:pPr>
          <w:hyperlink w:anchor="_Toc146533986" w:history="1">
            <w:r w:rsidRPr="000F5282">
              <w:rPr>
                <w:rStyle w:val="Hyperlinkki"/>
                <w:noProof/>
              </w:rPr>
              <w:t>A.</w:t>
            </w:r>
            <w:r>
              <w:rPr>
                <w:rFonts w:asciiTheme="minorHAnsi" w:eastAsiaTheme="minorEastAsia" w:hAnsiTheme="minorHAnsi"/>
                <w:noProof/>
                <w:sz w:val="22"/>
                <w:lang w:eastAsia="fi-FI"/>
              </w:rPr>
              <w:tab/>
            </w:r>
            <w:r w:rsidRPr="000F5282">
              <w:rPr>
                <w:rStyle w:val="Hyperlinkki"/>
                <w:noProof/>
              </w:rPr>
              <w:t>Enemmistövaalit</w:t>
            </w:r>
            <w:r>
              <w:rPr>
                <w:noProof/>
                <w:webHidden/>
              </w:rPr>
              <w:tab/>
            </w:r>
            <w:r>
              <w:rPr>
                <w:noProof/>
                <w:webHidden/>
              </w:rPr>
              <w:fldChar w:fldCharType="begin"/>
            </w:r>
            <w:r>
              <w:rPr>
                <w:noProof/>
                <w:webHidden/>
              </w:rPr>
              <w:instrText xml:space="preserve"> PAGEREF _Toc146533986 \h </w:instrText>
            </w:r>
            <w:r>
              <w:rPr>
                <w:noProof/>
                <w:webHidden/>
              </w:rPr>
            </w:r>
            <w:r>
              <w:rPr>
                <w:noProof/>
                <w:webHidden/>
              </w:rPr>
              <w:fldChar w:fldCharType="separate"/>
            </w:r>
            <w:r w:rsidR="00E87395">
              <w:rPr>
                <w:noProof/>
                <w:webHidden/>
              </w:rPr>
              <w:t>17</w:t>
            </w:r>
            <w:r>
              <w:rPr>
                <w:noProof/>
                <w:webHidden/>
              </w:rPr>
              <w:fldChar w:fldCharType="end"/>
            </w:r>
          </w:hyperlink>
        </w:p>
        <w:p w14:paraId="49493BC2" w14:textId="2A817334" w:rsidR="00AC5B6E" w:rsidRDefault="00AC5B6E">
          <w:pPr>
            <w:pStyle w:val="Sisluet3"/>
            <w:tabs>
              <w:tab w:val="right" w:leader="dot" w:pos="9628"/>
            </w:tabs>
            <w:rPr>
              <w:rFonts w:asciiTheme="minorHAnsi" w:eastAsiaTheme="minorEastAsia" w:hAnsiTheme="minorHAnsi"/>
              <w:noProof/>
              <w:sz w:val="22"/>
              <w:lang w:eastAsia="fi-FI"/>
            </w:rPr>
          </w:pPr>
          <w:hyperlink w:anchor="_Toc146533987" w:history="1">
            <w:r w:rsidRPr="000F5282">
              <w:rPr>
                <w:rStyle w:val="Hyperlinkki"/>
                <w:noProof/>
              </w:rPr>
              <w:t>29 § Äänestäminen enemmistövaalissa</w:t>
            </w:r>
            <w:r>
              <w:rPr>
                <w:noProof/>
                <w:webHidden/>
              </w:rPr>
              <w:tab/>
            </w:r>
            <w:r>
              <w:rPr>
                <w:noProof/>
                <w:webHidden/>
              </w:rPr>
              <w:fldChar w:fldCharType="begin"/>
            </w:r>
            <w:r>
              <w:rPr>
                <w:noProof/>
                <w:webHidden/>
              </w:rPr>
              <w:instrText xml:space="preserve"> PAGEREF _Toc146533987 \h </w:instrText>
            </w:r>
            <w:r>
              <w:rPr>
                <w:noProof/>
                <w:webHidden/>
              </w:rPr>
            </w:r>
            <w:r>
              <w:rPr>
                <w:noProof/>
                <w:webHidden/>
              </w:rPr>
              <w:fldChar w:fldCharType="separate"/>
            </w:r>
            <w:r w:rsidR="00E87395">
              <w:rPr>
                <w:noProof/>
                <w:webHidden/>
              </w:rPr>
              <w:t>17</w:t>
            </w:r>
            <w:r>
              <w:rPr>
                <w:noProof/>
                <w:webHidden/>
              </w:rPr>
              <w:fldChar w:fldCharType="end"/>
            </w:r>
          </w:hyperlink>
        </w:p>
        <w:p w14:paraId="19866E33" w14:textId="3D743A2C" w:rsidR="00AC5B6E" w:rsidRDefault="00AC5B6E">
          <w:pPr>
            <w:pStyle w:val="Sisluet3"/>
            <w:tabs>
              <w:tab w:val="right" w:leader="dot" w:pos="9628"/>
            </w:tabs>
            <w:rPr>
              <w:rFonts w:asciiTheme="minorHAnsi" w:eastAsiaTheme="minorEastAsia" w:hAnsiTheme="minorHAnsi"/>
              <w:noProof/>
              <w:sz w:val="22"/>
              <w:lang w:eastAsia="fi-FI"/>
            </w:rPr>
          </w:pPr>
          <w:hyperlink w:anchor="_Toc146533988" w:history="1">
            <w:r w:rsidRPr="000F5282">
              <w:rPr>
                <w:rStyle w:val="Hyperlinkki"/>
                <w:noProof/>
              </w:rPr>
              <w:t>30 § Vaalitoimituksen avustajat</w:t>
            </w:r>
            <w:r>
              <w:rPr>
                <w:noProof/>
                <w:webHidden/>
              </w:rPr>
              <w:tab/>
            </w:r>
            <w:r>
              <w:rPr>
                <w:noProof/>
                <w:webHidden/>
              </w:rPr>
              <w:fldChar w:fldCharType="begin"/>
            </w:r>
            <w:r>
              <w:rPr>
                <w:noProof/>
                <w:webHidden/>
              </w:rPr>
              <w:instrText xml:space="preserve"> PAGEREF _Toc146533988 \h </w:instrText>
            </w:r>
            <w:r>
              <w:rPr>
                <w:noProof/>
                <w:webHidden/>
              </w:rPr>
            </w:r>
            <w:r>
              <w:rPr>
                <w:noProof/>
                <w:webHidden/>
              </w:rPr>
              <w:fldChar w:fldCharType="separate"/>
            </w:r>
            <w:r w:rsidR="00E87395">
              <w:rPr>
                <w:noProof/>
                <w:webHidden/>
              </w:rPr>
              <w:t>17</w:t>
            </w:r>
            <w:r>
              <w:rPr>
                <w:noProof/>
                <w:webHidden/>
              </w:rPr>
              <w:fldChar w:fldCharType="end"/>
            </w:r>
          </w:hyperlink>
        </w:p>
        <w:p w14:paraId="553E6382" w14:textId="2661467E" w:rsidR="00AC5B6E" w:rsidRDefault="00AC5B6E">
          <w:pPr>
            <w:pStyle w:val="Sisluet3"/>
            <w:tabs>
              <w:tab w:val="right" w:leader="dot" w:pos="9628"/>
            </w:tabs>
            <w:rPr>
              <w:rFonts w:asciiTheme="minorHAnsi" w:eastAsiaTheme="minorEastAsia" w:hAnsiTheme="minorHAnsi"/>
              <w:noProof/>
              <w:sz w:val="22"/>
              <w:lang w:eastAsia="fi-FI"/>
            </w:rPr>
          </w:pPr>
          <w:hyperlink w:anchor="_Toc146533989" w:history="1">
            <w:r w:rsidRPr="000F5282">
              <w:rPr>
                <w:rStyle w:val="Hyperlinkki"/>
                <w:noProof/>
              </w:rPr>
              <w:t>31 § Äänestyslippuihin tehtävät merkinnät</w:t>
            </w:r>
            <w:r>
              <w:rPr>
                <w:noProof/>
                <w:webHidden/>
              </w:rPr>
              <w:tab/>
            </w:r>
            <w:r>
              <w:rPr>
                <w:noProof/>
                <w:webHidden/>
              </w:rPr>
              <w:fldChar w:fldCharType="begin"/>
            </w:r>
            <w:r>
              <w:rPr>
                <w:noProof/>
                <w:webHidden/>
              </w:rPr>
              <w:instrText xml:space="preserve"> PAGEREF _Toc146533989 \h </w:instrText>
            </w:r>
            <w:r>
              <w:rPr>
                <w:noProof/>
                <w:webHidden/>
              </w:rPr>
            </w:r>
            <w:r>
              <w:rPr>
                <w:noProof/>
                <w:webHidden/>
              </w:rPr>
              <w:fldChar w:fldCharType="separate"/>
            </w:r>
            <w:r w:rsidR="00E87395">
              <w:rPr>
                <w:noProof/>
                <w:webHidden/>
              </w:rPr>
              <w:t>17</w:t>
            </w:r>
            <w:r>
              <w:rPr>
                <w:noProof/>
                <w:webHidden/>
              </w:rPr>
              <w:fldChar w:fldCharType="end"/>
            </w:r>
          </w:hyperlink>
        </w:p>
        <w:p w14:paraId="557C48EB" w14:textId="57C625DA" w:rsidR="00AC5B6E" w:rsidRDefault="00AC5B6E">
          <w:pPr>
            <w:pStyle w:val="Sisluet3"/>
            <w:tabs>
              <w:tab w:val="right" w:leader="dot" w:pos="9628"/>
            </w:tabs>
            <w:rPr>
              <w:rFonts w:asciiTheme="minorHAnsi" w:eastAsiaTheme="minorEastAsia" w:hAnsiTheme="minorHAnsi"/>
              <w:noProof/>
              <w:sz w:val="22"/>
              <w:lang w:eastAsia="fi-FI"/>
            </w:rPr>
          </w:pPr>
          <w:hyperlink w:anchor="_Toc146533990" w:history="1">
            <w:r w:rsidRPr="000F5282">
              <w:rPr>
                <w:rStyle w:val="Hyperlinkki"/>
                <w:noProof/>
              </w:rPr>
              <w:t>32 § Vaalisalaisuuden turvaaminen</w:t>
            </w:r>
            <w:r>
              <w:rPr>
                <w:noProof/>
                <w:webHidden/>
              </w:rPr>
              <w:tab/>
            </w:r>
            <w:r>
              <w:rPr>
                <w:noProof/>
                <w:webHidden/>
              </w:rPr>
              <w:fldChar w:fldCharType="begin"/>
            </w:r>
            <w:r>
              <w:rPr>
                <w:noProof/>
                <w:webHidden/>
              </w:rPr>
              <w:instrText xml:space="preserve"> PAGEREF _Toc146533990 \h </w:instrText>
            </w:r>
            <w:r>
              <w:rPr>
                <w:noProof/>
                <w:webHidden/>
              </w:rPr>
            </w:r>
            <w:r>
              <w:rPr>
                <w:noProof/>
                <w:webHidden/>
              </w:rPr>
              <w:fldChar w:fldCharType="separate"/>
            </w:r>
            <w:r w:rsidR="00E87395">
              <w:rPr>
                <w:noProof/>
                <w:webHidden/>
              </w:rPr>
              <w:t>17</w:t>
            </w:r>
            <w:r>
              <w:rPr>
                <w:noProof/>
                <w:webHidden/>
              </w:rPr>
              <w:fldChar w:fldCharType="end"/>
            </w:r>
          </w:hyperlink>
        </w:p>
        <w:p w14:paraId="1C063F48" w14:textId="0F94D6C4" w:rsidR="00AC5B6E" w:rsidRDefault="00AC5B6E">
          <w:pPr>
            <w:pStyle w:val="Sisluet3"/>
            <w:tabs>
              <w:tab w:val="right" w:leader="dot" w:pos="9628"/>
            </w:tabs>
            <w:rPr>
              <w:rFonts w:asciiTheme="minorHAnsi" w:eastAsiaTheme="minorEastAsia" w:hAnsiTheme="minorHAnsi"/>
              <w:noProof/>
              <w:sz w:val="22"/>
              <w:lang w:eastAsia="fi-FI"/>
            </w:rPr>
          </w:pPr>
          <w:hyperlink w:anchor="_Toc146533991" w:history="1">
            <w:r w:rsidRPr="000F5282">
              <w:rPr>
                <w:rStyle w:val="Hyperlinkki"/>
                <w:noProof/>
              </w:rPr>
              <w:t>33 § Äänestyslipun mitättömyys</w:t>
            </w:r>
            <w:r>
              <w:rPr>
                <w:noProof/>
                <w:webHidden/>
              </w:rPr>
              <w:tab/>
            </w:r>
            <w:r>
              <w:rPr>
                <w:noProof/>
                <w:webHidden/>
              </w:rPr>
              <w:fldChar w:fldCharType="begin"/>
            </w:r>
            <w:r>
              <w:rPr>
                <w:noProof/>
                <w:webHidden/>
              </w:rPr>
              <w:instrText xml:space="preserve"> PAGEREF _Toc146533991 \h </w:instrText>
            </w:r>
            <w:r>
              <w:rPr>
                <w:noProof/>
                <w:webHidden/>
              </w:rPr>
            </w:r>
            <w:r>
              <w:rPr>
                <w:noProof/>
                <w:webHidden/>
              </w:rPr>
              <w:fldChar w:fldCharType="separate"/>
            </w:r>
            <w:r w:rsidR="00E87395">
              <w:rPr>
                <w:noProof/>
                <w:webHidden/>
              </w:rPr>
              <w:t>17</w:t>
            </w:r>
            <w:r>
              <w:rPr>
                <w:noProof/>
                <w:webHidden/>
              </w:rPr>
              <w:fldChar w:fldCharType="end"/>
            </w:r>
          </w:hyperlink>
        </w:p>
        <w:p w14:paraId="36B673D1" w14:textId="01BBA074" w:rsidR="00AC5B6E" w:rsidRDefault="00AC5B6E">
          <w:pPr>
            <w:pStyle w:val="Sisluet2"/>
            <w:tabs>
              <w:tab w:val="left" w:pos="660"/>
              <w:tab w:val="right" w:leader="dot" w:pos="9628"/>
            </w:tabs>
            <w:rPr>
              <w:rFonts w:asciiTheme="minorHAnsi" w:eastAsiaTheme="minorEastAsia" w:hAnsiTheme="minorHAnsi"/>
              <w:noProof/>
              <w:sz w:val="22"/>
              <w:lang w:eastAsia="fi-FI"/>
            </w:rPr>
          </w:pPr>
          <w:hyperlink w:anchor="_Toc146533992" w:history="1">
            <w:r w:rsidRPr="000F5282">
              <w:rPr>
                <w:rStyle w:val="Hyperlinkki"/>
                <w:noProof/>
              </w:rPr>
              <w:t>B.</w:t>
            </w:r>
            <w:r>
              <w:rPr>
                <w:rFonts w:asciiTheme="minorHAnsi" w:eastAsiaTheme="minorEastAsia" w:hAnsiTheme="minorHAnsi"/>
                <w:noProof/>
                <w:sz w:val="22"/>
                <w:lang w:eastAsia="fi-FI"/>
              </w:rPr>
              <w:tab/>
            </w:r>
            <w:r w:rsidRPr="000F5282">
              <w:rPr>
                <w:rStyle w:val="Hyperlinkki"/>
                <w:noProof/>
              </w:rPr>
              <w:t>Suhteelliset vaalit</w:t>
            </w:r>
            <w:r>
              <w:rPr>
                <w:noProof/>
                <w:webHidden/>
              </w:rPr>
              <w:tab/>
            </w:r>
            <w:r>
              <w:rPr>
                <w:noProof/>
                <w:webHidden/>
              </w:rPr>
              <w:fldChar w:fldCharType="begin"/>
            </w:r>
            <w:r>
              <w:rPr>
                <w:noProof/>
                <w:webHidden/>
              </w:rPr>
              <w:instrText xml:space="preserve"> PAGEREF _Toc146533992 \h </w:instrText>
            </w:r>
            <w:r>
              <w:rPr>
                <w:noProof/>
                <w:webHidden/>
              </w:rPr>
            </w:r>
            <w:r>
              <w:rPr>
                <w:noProof/>
                <w:webHidden/>
              </w:rPr>
              <w:fldChar w:fldCharType="separate"/>
            </w:r>
            <w:r w:rsidR="00E87395">
              <w:rPr>
                <w:noProof/>
                <w:webHidden/>
              </w:rPr>
              <w:t>18</w:t>
            </w:r>
            <w:r>
              <w:rPr>
                <w:noProof/>
                <w:webHidden/>
              </w:rPr>
              <w:fldChar w:fldCharType="end"/>
            </w:r>
          </w:hyperlink>
        </w:p>
        <w:p w14:paraId="1085D76B" w14:textId="2DB7BF0A" w:rsidR="00AC5B6E" w:rsidRDefault="00AC5B6E">
          <w:pPr>
            <w:pStyle w:val="Sisluet3"/>
            <w:tabs>
              <w:tab w:val="right" w:leader="dot" w:pos="9628"/>
            </w:tabs>
            <w:rPr>
              <w:rFonts w:asciiTheme="minorHAnsi" w:eastAsiaTheme="minorEastAsia" w:hAnsiTheme="minorHAnsi"/>
              <w:noProof/>
              <w:sz w:val="22"/>
              <w:lang w:eastAsia="fi-FI"/>
            </w:rPr>
          </w:pPr>
          <w:hyperlink w:anchor="_Toc146533993" w:history="1">
            <w:r w:rsidRPr="000F5282">
              <w:rPr>
                <w:rStyle w:val="Hyperlinkki"/>
                <w:noProof/>
              </w:rPr>
              <w:t>34 § Vaalilautakunta</w:t>
            </w:r>
            <w:r>
              <w:rPr>
                <w:noProof/>
                <w:webHidden/>
              </w:rPr>
              <w:tab/>
            </w:r>
            <w:r>
              <w:rPr>
                <w:noProof/>
                <w:webHidden/>
              </w:rPr>
              <w:fldChar w:fldCharType="begin"/>
            </w:r>
            <w:r>
              <w:rPr>
                <w:noProof/>
                <w:webHidden/>
              </w:rPr>
              <w:instrText xml:space="preserve"> PAGEREF _Toc146533993 \h </w:instrText>
            </w:r>
            <w:r>
              <w:rPr>
                <w:noProof/>
                <w:webHidden/>
              </w:rPr>
            </w:r>
            <w:r>
              <w:rPr>
                <w:noProof/>
                <w:webHidden/>
              </w:rPr>
              <w:fldChar w:fldCharType="separate"/>
            </w:r>
            <w:r w:rsidR="00E87395">
              <w:rPr>
                <w:noProof/>
                <w:webHidden/>
              </w:rPr>
              <w:t>18</w:t>
            </w:r>
            <w:r>
              <w:rPr>
                <w:noProof/>
                <w:webHidden/>
              </w:rPr>
              <w:fldChar w:fldCharType="end"/>
            </w:r>
          </w:hyperlink>
        </w:p>
        <w:p w14:paraId="79A5EA13" w14:textId="1D43B19C" w:rsidR="00AC5B6E" w:rsidRDefault="00AC5B6E">
          <w:pPr>
            <w:pStyle w:val="Sisluet3"/>
            <w:tabs>
              <w:tab w:val="right" w:leader="dot" w:pos="9628"/>
            </w:tabs>
            <w:rPr>
              <w:rFonts w:asciiTheme="minorHAnsi" w:eastAsiaTheme="minorEastAsia" w:hAnsiTheme="minorHAnsi"/>
              <w:noProof/>
              <w:sz w:val="22"/>
              <w:lang w:eastAsia="fi-FI"/>
            </w:rPr>
          </w:pPr>
          <w:hyperlink w:anchor="_Toc146533994" w:history="1">
            <w:r w:rsidRPr="000F5282">
              <w:rPr>
                <w:rStyle w:val="Hyperlinkki"/>
                <w:noProof/>
              </w:rPr>
              <w:t>35 § Ehdokasasettelu sekä ehdokaslistojen tarkistaminen ja oikaisu</w:t>
            </w:r>
            <w:r>
              <w:rPr>
                <w:noProof/>
                <w:webHidden/>
              </w:rPr>
              <w:tab/>
            </w:r>
            <w:r>
              <w:rPr>
                <w:noProof/>
                <w:webHidden/>
              </w:rPr>
              <w:fldChar w:fldCharType="begin"/>
            </w:r>
            <w:r>
              <w:rPr>
                <w:noProof/>
                <w:webHidden/>
              </w:rPr>
              <w:instrText xml:space="preserve"> PAGEREF _Toc146533994 \h </w:instrText>
            </w:r>
            <w:r>
              <w:rPr>
                <w:noProof/>
                <w:webHidden/>
              </w:rPr>
            </w:r>
            <w:r>
              <w:rPr>
                <w:noProof/>
                <w:webHidden/>
              </w:rPr>
              <w:fldChar w:fldCharType="separate"/>
            </w:r>
            <w:r w:rsidR="00E87395">
              <w:rPr>
                <w:noProof/>
                <w:webHidden/>
              </w:rPr>
              <w:t>18</w:t>
            </w:r>
            <w:r>
              <w:rPr>
                <w:noProof/>
                <w:webHidden/>
              </w:rPr>
              <w:fldChar w:fldCharType="end"/>
            </w:r>
          </w:hyperlink>
        </w:p>
        <w:p w14:paraId="6D11E2AC" w14:textId="5485C5A6" w:rsidR="00AC5B6E" w:rsidRDefault="00AC5B6E">
          <w:pPr>
            <w:pStyle w:val="Sisluet3"/>
            <w:tabs>
              <w:tab w:val="right" w:leader="dot" w:pos="9628"/>
            </w:tabs>
            <w:rPr>
              <w:rFonts w:asciiTheme="minorHAnsi" w:eastAsiaTheme="minorEastAsia" w:hAnsiTheme="minorHAnsi"/>
              <w:noProof/>
              <w:sz w:val="22"/>
              <w:lang w:eastAsia="fi-FI"/>
            </w:rPr>
          </w:pPr>
          <w:hyperlink w:anchor="_Toc146533995" w:history="1">
            <w:r w:rsidRPr="000F5282">
              <w:rPr>
                <w:rStyle w:val="Hyperlinkki"/>
                <w:noProof/>
              </w:rPr>
              <w:t>36 § Ehdokaslistojen yhdistelmä</w:t>
            </w:r>
            <w:r>
              <w:rPr>
                <w:noProof/>
                <w:webHidden/>
              </w:rPr>
              <w:tab/>
            </w:r>
            <w:r>
              <w:rPr>
                <w:noProof/>
                <w:webHidden/>
              </w:rPr>
              <w:fldChar w:fldCharType="begin"/>
            </w:r>
            <w:r>
              <w:rPr>
                <w:noProof/>
                <w:webHidden/>
              </w:rPr>
              <w:instrText xml:space="preserve"> PAGEREF _Toc146533995 \h </w:instrText>
            </w:r>
            <w:r>
              <w:rPr>
                <w:noProof/>
                <w:webHidden/>
              </w:rPr>
            </w:r>
            <w:r>
              <w:rPr>
                <w:noProof/>
                <w:webHidden/>
              </w:rPr>
              <w:fldChar w:fldCharType="separate"/>
            </w:r>
            <w:r w:rsidR="00E87395">
              <w:rPr>
                <w:noProof/>
                <w:webHidden/>
              </w:rPr>
              <w:t>18</w:t>
            </w:r>
            <w:r>
              <w:rPr>
                <w:noProof/>
                <w:webHidden/>
              </w:rPr>
              <w:fldChar w:fldCharType="end"/>
            </w:r>
          </w:hyperlink>
        </w:p>
        <w:p w14:paraId="6231BF6B" w14:textId="2D7F493C" w:rsidR="00AC5B6E" w:rsidRDefault="00AC5B6E">
          <w:pPr>
            <w:pStyle w:val="Sisluet3"/>
            <w:tabs>
              <w:tab w:val="right" w:leader="dot" w:pos="9628"/>
            </w:tabs>
            <w:rPr>
              <w:rFonts w:asciiTheme="minorHAnsi" w:eastAsiaTheme="minorEastAsia" w:hAnsiTheme="minorHAnsi"/>
              <w:noProof/>
              <w:sz w:val="22"/>
              <w:lang w:eastAsia="fi-FI"/>
            </w:rPr>
          </w:pPr>
          <w:hyperlink w:anchor="_Toc146533996" w:history="1">
            <w:r w:rsidRPr="000F5282">
              <w:rPr>
                <w:rStyle w:val="Hyperlinkki"/>
                <w:noProof/>
              </w:rPr>
              <w:t>37 § Ehdokaslistojen nähtävillä pito</w:t>
            </w:r>
            <w:r>
              <w:rPr>
                <w:noProof/>
                <w:webHidden/>
              </w:rPr>
              <w:tab/>
            </w:r>
            <w:r>
              <w:rPr>
                <w:noProof/>
                <w:webHidden/>
              </w:rPr>
              <w:fldChar w:fldCharType="begin"/>
            </w:r>
            <w:r>
              <w:rPr>
                <w:noProof/>
                <w:webHidden/>
              </w:rPr>
              <w:instrText xml:space="preserve"> PAGEREF _Toc146533996 \h </w:instrText>
            </w:r>
            <w:r>
              <w:rPr>
                <w:noProof/>
                <w:webHidden/>
              </w:rPr>
            </w:r>
            <w:r>
              <w:rPr>
                <w:noProof/>
                <w:webHidden/>
              </w:rPr>
              <w:fldChar w:fldCharType="separate"/>
            </w:r>
            <w:r w:rsidR="00E87395">
              <w:rPr>
                <w:noProof/>
                <w:webHidden/>
              </w:rPr>
              <w:t>18</w:t>
            </w:r>
            <w:r>
              <w:rPr>
                <w:noProof/>
                <w:webHidden/>
              </w:rPr>
              <w:fldChar w:fldCharType="end"/>
            </w:r>
          </w:hyperlink>
        </w:p>
        <w:p w14:paraId="29894B1B" w14:textId="54D458ED" w:rsidR="00AC5B6E" w:rsidRDefault="00AC5B6E">
          <w:pPr>
            <w:pStyle w:val="Sisluet3"/>
            <w:tabs>
              <w:tab w:val="right" w:leader="dot" w:pos="9628"/>
            </w:tabs>
            <w:rPr>
              <w:rFonts w:asciiTheme="minorHAnsi" w:eastAsiaTheme="minorEastAsia" w:hAnsiTheme="minorHAnsi"/>
              <w:noProof/>
              <w:sz w:val="22"/>
              <w:lang w:eastAsia="fi-FI"/>
            </w:rPr>
          </w:pPr>
          <w:hyperlink w:anchor="_Toc146533997" w:history="1">
            <w:r w:rsidRPr="000F5282">
              <w:rPr>
                <w:rStyle w:val="Hyperlinkki"/>
                <w:noProof/>
              </w:rPr>
              <w:t>38 § Äänestäminen ja vaalin tuloksen laskeminen</w:t>
            </w:r>
            <w:r>
              <w:rPr>
                <w:noProof/>
                <w:webHidden/>
              </w:rPr>
              <w:tab/>
            </w:r>
            <w:r>
              <w:rPr>
                <w:noProof/>
                <w:webHidden/>
              </w:rPr>
              <w:fldChar w:fldCharType="begin"/>
            </w:r>
            <w:r>
              <w:rPr>
                <w:noProof/>
                <w:webHidden/>
              </w:rPr>
              <w:instrText xml:space="preserve"> PAGEREF _Toc146533997 \h </w:instrText>
            </w:r>
            <w:r>
              <w:rPr>
                <w:noProof/>
                <w:webHidden/>
              </w:rPr>
            </w:r>
            <w:r>
              <w:rPr>
                <w:noProof/>
                <w:webHidden/>
              </w:rPr>
              <w:fldChar w:fldCharType="separate"/>
            </w:r>
            <w:r w:rsidR="00E87395">
              <w:rPr>
                <w:noProof/>
                <w:webHidden/>
              </w:rPr>
              <w:t>19</w:t>
            </w:r>
            <w:r>
              <w:rPr>
                <w:noProof/>
                <w:webHidden/>
              </w:rPr>
              <w:fldChar w:fldCharType="end"/>
            </w:r>
          </w:hyperlink>
        </w:p>
        <w:p w14:paraId="13131F7B" w14:textId="3294DA9A" w:rsidR="00AC5B6E" w:rsidRDefault="00AC5B6E">
          <w:pPr>
            <w:pStyle w:val="Sisluet3"/>
            <w:tabs>
              <w:tab w:val="right" w:leader="dot" w:pos="9628"/>
            </w:tabs>
            <w:rPr>
              <w:rFonts w:asciiTheme="minorHAnsi" w:eastAsiaTheme="minorEastAsia" w:hAnsiTheme="minorHAnsi"/>
              <w:noProof/>
              <w:sz w:val="22"/>
              <w:lang w:eastAsia="fi-FI"/>
            </w:rPr>
          </w:pPr>
          <w:hyperlink w:anchor="_Toc146533998" w:history="1">
            <w:r w:rsidRPr="000F5282">
              <w:rPr>
                <w:rStyle w:val="Hyperlinkki"/>
                <w:noProof/>
              </w:rPr>
              <w:t>39 § Vaalin tuloksen ilmoittaminen ja vaaliasiakirjojen arkistoiminen</w:t>
            </w:r>
            <w:r>
              <w:rPr>
                <w:noProof/>
                <w:webHidden/>
              </w:rPr>
              <w:tab/>
            </w:r>
            <w:r>
              <w:rPr>
                <w:noProof/>
                <w:webHidden/>
              </w:rPr>
              <w:fldChar w:fldCharType="begin"/>
            </w:r>
            <w:r>
              <w:rPr>
                <w:noProof/>
                <w:webHidden/>
              </w:rPr>
              <w:instrText xml:space="preserve"> PAGEREF _Toc146533998 \h </w:instrText>
            </w:r>
            <w:r>
              <w:rPr>
                <w:noProof/>
                <w:webHidden/>
              </w:rPr>
            </w:r>
            <w:r>
              <w:rPr>
                <w:noProof/>
                <w:webHidden/>
              </w:rPr>
              <w:fldChar w:fldCharType="separate"/>
            </w:r>
            <w:r w:rsidR="00E87395">
              <w:rPr>
                <w:noProof/>
                <w:webHidden/>
              </w:rPr>
              <w:t>19</w:t>
            </w:r>
            <w:r>
              <w:rPr>
                <w:noProof/>
                <w:webHidden/>
              </w:rPr>
              <w:fldChar w:fldCharType="end"/>
            </w:r>
          </w:hyperlink>
        </w:p>
        <w:p w14:paraId="5FAB6EE6" w14:textId="0A436138" w:rsidR="00AC5B6E" w:rsidRDefault="00AC5B6E">
          <w:pPr>
            <w:pStyle w:val="Sisluet2"/>
            <w:tabs>
              <w:tab w:val="right" w:leader="dot" w:pos="9628"/>
            </w:tabs>
            <w:rPr>
              <w:rFonts w:asciiTheme="minorHAnsi" w:eastAsiaTheme="minorEastAsia" w:hAnsiTheme="minorHAnsi"/>
              <w:noProof/>
              <w:sz w:val="22"/>
              <w:lang w:eastAsia="fi-FI"/>
            </w:rPr>
          </w:pPr>
          <w:hyperlink w:anchor="_Toc146533999" w:history="1">
            <w:r w:rsidRPr="000F5282">
              <w:rPr>
                <w:rStyle w:val="Hyperlinkki"/>
                <w:noProof/>
              </w:rPr>
              <w:t>Pöytäkirja</w:t>
            </w:r>
            <w:r>
              <w:rPr>
                <w:noProof/>
                <w:webHidden/>
              </w:rPr>
              <w:tab/>
            </w:r>
            <w:r>
              <w:rPr>
                <w:noProof/>
                <w:webHidden/>
              </w:rPr>
              <w:fldChar w:fldCharType="begin"/>
            </w:r>
            <w:r>
              <w:rPr>
                <w:noProof/>
                <w:webHidden/>
              </w:rPr>
              <w:instrText xml:space="preserve"> PAGEREF _Toc146533999 \h </w:instrText>
            </w:r>
            <w:r>
              <w:rPr>
                <w:noProof/>
                <w:webHidden/>
              </w:rPr>
            </w:r>
            <w:r>
              <w:rPr>
                <w:noProof/>
                <w:webHidden/>
              </w:rPr>
              <w:fldChar w:fldCharType="separate"/>
            </w:r>
            <w:r w:rsidR="00E87395">
              <w:rPr>
                <w:noProof/>
                <w:webHidden/>
              </w:rPr>
              <w:t>19</w:t>
            </w:r>
            <w:r>
              <w:rPr>
                <w:noProof/>
                <w:webHidden/>
              </w:rPr>
              <w:fldChar w:fldCharType="end"/>
            </w:r>
          </w:hyperlink>
        </w:p>
        <w:p w14:paraId="4ECA56C1" w14:textId="3E9E9B27" w:rsidR="00AC5B6E" w:rsidRDefault="00AC5B6E">
          <w:pPr>
            <w:pStyle w:val="Sisluet3"/>
            <w:tabs>
              <w:tab w:val="right" w:leader="dot" w:pos="9628"/>
            </w:tabs>
            <w:rPr>
              <w:rFonts w:asciiTheme="minorHAnsi" w:eastAsiaTheme="minorEastAsia" w:hAnsiTheme="minorHAnsi"/>
              <w:noProof/>
              <w:sz w:val="22"/>
              <w:lang w:eastAsia="fi-FI"/>
            </w:rPr>
          </w:pPr>
          <w:hyperlink w:anchor="_Toc146534000" w:history="1">
            <w:r w:rsidRPr="000F5282">
              <w:rPr>
                <w:rStyle w:val="Hyperlinkki"/>
                <w:noProof/>
              </w:rPr>
              <w:t>40 § Pöytäkirjan laatiminen</w:t>
            </w:r>
            <w:r>
              <w:rPr>
                <w:noProof/>
                <w:webHidden/>
              </w:rPr>
              <w:tab/>
            </w:r>
            <w:r>
              <w:rPr>
                <w:noProof/>
                <w:webHidden/>
              </w:rPr>
              <w:fldChar w:fldCharType="begin"/>
            </w:r>
            <w:r>
              <w:rPr>
                <w:noProof/>
                <w:webHidden/>
              </w:rPr>
              <w:instrText xml:space="preserve"> PAGEREF _Toc146534000 \h </w:instrText>
            </w:r>
            <w:r>
              <w:rPr>
                <w:noProof/>
                <w:webHidden/>
              </w:rPr>
            </w:r>
            <w:r>
              <w:rPr>
                <w:noProof/>
                <w:webHidden/>
              </w:rPr>
              <w:fldChar w:fldCharType="separate"/>
            </w:r>
            <w:r w:rsidR="00E87395">
              <w:rPr>
                <w:noProof/>
                <w:webHidden/>
              </w:rPr>
              <w:t>19</w:t>
            </w:r>
            <w:r>
              <w:rPr>
                <w:noProof/>
                <w:webHidden/>
              </w:rPr>
              <w:fldChar w:fldCharType="end"/>
            </w:r>
          </w:hyperlink>
        </w:p>
        <w:p w14:paraId="436F04DA" w14:textId="1EE9FF06" w:rsidR="00AC5B6E" w:rsidRDefault="00AC5B6E">
          <w:pPr>
            <w:pStyle w:val="Sisluet3"/>
            <w:tabs>
              <w:tab w:val="right" w:leader="dot" w:pos="9628"/>
            </w:tabs>
            <w:rPr>
              <w:rFonts w:asciiTheme="minorHAnsi" w:eastAsiaTheme="minorEastAsia" w:hAnsiTheme="minorHAnsi"/>
              <w:noProof/>
              <w:sz w:val="22"/>
              <w:lang w:eastAsia="fi-FI"/>
            </w:rPr>
          </w:pPr>
          <w:hyperlink w:anchor="_Toc146534001" w:history="1">
            <w:r w:rsidRPr="000F5282">
              <w:rPr>
                <w:rStyle w:val="Hyperlinkki"/>
                <w:noProof/>
              </w:rPr>
              <w:t>41 § Pöytäkirjan tarkastaminen</w:t>
            </w:r>
            <w:r>
              <w:rPr>
                <w:noProof/>
                <w:webHidden/>
              </w:rPr>
              <w:tab/>
            </w:r>
            <w:r>
              <w:rPr>
                <w:noProof/>
                <w:webHidden/>
              </w:rPr>
              <w:fldChar w:fldCharType="begin"/>
            </w:r>
            <w:r>
              <w:rPr>
                <w:noProof/>
                <w:webHidden/>
              </w:rPr>
              <w:instrText xml:space="preserve"> PAGEREF _Toc146534001 \h </w:instrText>
            </w:r>
            <w:r>
              <w:rPr>
                <w:noProof/>
                <w:webHidden/>
              </w:rPr>
            </w:r>
            <w:r>
              <w:rPr>
                <w:noProof/>
                <w:webHidden/>
              </w:rPr>
              <w:fldChar w:fldCharType="separate"/>
            </w:r>
            <w:r w:rsidR="00E87395">
              <w:rPr>
                <w:noProof/>
                <w:webHidden/>
              </w:rPr>
              <w:t>20</w:t>
            </w:r>
            <w:r>
              <w:rPr>
                <w:noProof/>
                <w:webHidden/>
              </w:rPr>
              <w:fldChar w:fldCharType="end"/>
            </w:r>
          </w:hyperlink>
        </w:p>
        <w:p w14:paraId="1519F7C3" w14:textId="3BC30AF6" w:rsidR="00AC5B6E" w:rsidRDefault="00AC5B6E">
          <w:pPr>
            <w:pStyle w:val="Sisluet3"/>
            <w:tabs>
              <w:tab w:val="right" w:leader="dot" w:pos="9628"/>
            </w:tabs>
            <w:rPr>
              <w:rFonts w:asciiTheme="minorHAnsi" w:eastAsiaTheme="minorEastAsia" w:hAnsiTheme="minorHAnsi"/>
              <w:noProof/>
              <w:sz w:val="22"/>
              <w:lang w:eastAsia="fi-FI"/>
            </w:rPr>
          </w:pPr>
          <w:hyperlink w:anchor="_Toc146534002" w:history="1">
            <w:r w:rsidRPr="000F5282">
              <w:rPr>
                <w:rStyle w:val="Hyperlinkki"/>
                <w:noProof/>
              </w:rPr>
              <w:t>42 § Ilmoitus asian siirtämisestä kirkkoneuvoston käsiteltäväksi</w:t>
            </w:r>
            <w:r>
              <w:rPr>
                <w:noProof/>
                <w:webHidden/>
              </w:rPr>
              <w:tab/>
            </w:r>
            <w:r>
              <w:rPr>
                <w:noProof/>
                <w:webHidden/>
              </w:rPr>
              <w:fldChar w:fldCharType="begin"/>
            </w:r>
            <w:r>
              <w:rPr>
                <w:noProof/>
                <w:webHidden/>
              </w:rPr>
              <w:instrText xml:space="preserve"> PAGEREF _Toc146534002 \h </w:instrText>
            </w:r>
            <w:r>
              <w:rPr>
                <w:noProof/>
                <w:webHidden/>
              </w:rPr>
            </w:r>
            <w:r>
              <w:rPr>
                <w:noProof/>
                <w:webHidden/>
              </w:rPr>
              <w:fldChar w:fldCharType="separate"/>
            </w:r>
            <w:r w:rsidR="00E87395">
              <w:rPr>
                <w:noProof/>
                <w:webHidden/>
              </w:rPr>
              <w:t>20</w:t>
            </w:r>
            <w:r>
              <w:rPr>
                <w:noProof/>
                <w:webHidden/>
              </w:rPr>
              <w:fldChar w:fldCharType="end"/>
            </w:r>
          </w:hyperlink>
        </w:p>
        <w:p w14:paraId="2042C224" w14:textId="3EFE0A7A" w:rsidR="00AC5B6E" w:rsidRDefault="00AC5B6E">
          <w:pPr>
            <w:pStyle w:val="Sisluet1"/>
            <w:rPr>
              <w:rFonts w:asciiTheme="minorHAnsi" w:eastAsiaTheme="minorEastAsia" w:hAnsiTheme="minorHAnsi"/>
              <w:noProof/>
              <w:sz w:val="22"/>
              <w:lang w:eastAsia="fi-FI"/>
            </w:rPr>
          </w:pPr>
          <w:hyperlink w:anchor="_Toc146534003" w:history="1">
            <w:r w:rsidRPr="000F5282">
              <w:rPr>
                <w:rStyle w:val="Hyperlinkki"/>
                <w:noProof/>
              </w:rPr>
              <w:t xml:space="preserve">5 luku </w:t>
            </w:r>
            <w:r>
              <w:rPr>
                <w:rFonts w:asciiTheme="minorHAnsi" w:eastAsiaTheme="minorEastAsia" w:hAnsiTheme="minorHAnsi"/>
                <w:noProof/>
                <w:sz w:val="22"/>
                <w:lang w:eastAsia="fi-FI"/>
              </w:rPr>
              <w:tab/>
            </w:r>
            <w:r w:rsidRPr="000F5282">
              <w:rPr>
                <w:rStyle w:val="Hyperlinkki"/>
                <w:noProof/>
              </w:rPr>
              <w:t>ERINÄISET MÄÄRÄYKSET</w:t>
            </w:r>
            <w:r>
              <w:rPr>
                <w:noProof/>
                <w:webHidden/>
              </w:rPr>
              <w:tab/>
            </w:r>
            <w:r>
              <w:rPr>
                <w:noProof/>
                <w:webHidden/>
              </w:rPr>
              <w:fldChar w:fldCharType="begin"/>
            </w:r>
            <w:r>
              <w:rPr>
                <w:noProof/>
                <w:webHidden/>
              </w:rPr>
              <w:instrText xml:space="preserve"> PAGEREF _Toc146534003 \h </w:instrText>
            </w:r>
            <w:r>
              <w:rPr>
                <w:noProof/>
                <w:webHidden/>
              </w:rPr>
            </w:r>
            <w:r>
              <w:rPr>
                <w:noProof/>
                <w:webHidden/>
              </w:rPr>
              <w:fldChar w:fldCharType="separate"/>
            </w:r>
            <w:r w:rsidR="00E87395">
              <w:rPr>
                <w:noProof/>
                <w:webHidden/>
              </w:rPr>
              <w:t>21</w:t>
            </w:r>
            <w:r>
              <w:rPr>
                <w:noProof/>
                <w:webHidden/>
              </w:rPr>
              <w:fldChar w:fldCharType="end"/>
            </w:r>
          </w:hyperlink>
        </w:p>
        <w:p w14:paraId="3C1EB1CD" w14:textId="0C37F6BA" w:rsidR="00AC5B6E" w:rsidRDefault="00AC5B6E">
          <w:pPr>
            <w:pStyle w:val="Sisluet2"/>
            <w:tabs>
              <w:tab w:val="right" w:leader="dot" w:pos="9628"/>
            </w:tabs>
            <w:rPr>
              <w:rFonts w:asciiTheme="minorHAnsi" w:eastAsiaTheme="minorEastAsia" w:hAnsiTheme="minorHAnsi"/>
              <w:noProof/>
              <w:sz w:val="22"/>
              <w:lang w:eastAsia="fi-FI"/>
            </w:rPr>
          </w:pPr>
          <w:hyperlink w:anchor="_Toc146534004" w:history="1">
            <w:r w:rsidRPr="000F5282">
              <w:rPr>
                <w:rStyle w:val="Hyperlinkki"/>
                <w:noProof/>
              </w:rPr>
              <w:t>Kirkkovaltuustoa koskevat erinäiset määräykset</w:t>
            </w:r>
            <w:r>
              <w:rPr>
                <w:noProof/>
                <w:webHidden/>
              </w:rPr>
              <w:tab/>
            </w:r>
            <w:r>
              <w:rPr>
                <w:noProof/>
                <w:webHidden/>
              </w:rPr>
              <w:fldChar w:fldCharType="begin"/>
            </w:r>
            <w:r>
              <w:rPr>
                <w:noProof/>
                <w:webHidden/>
              </w:rPr>
              <w:instrText xml:space="preserve"> PAGEREF _Toc146534004 \h </w:instrText>
            </w:r>
            <w:r>
              <w:rPr>
                <w:noProof/>
                <w:webHidden/>
              </w:rPr>
            </w:r>
            <w:r>
              <w:rPr>
                <w:noProof/>
                <w:webHidden/>
              </w:rPr>
              <w:fldChar w:fldCharType="separate"/>
            </w:r>
            <w:r w:rsidR="00E87395">
              <w:rPr>
                <w:noProof/>
                <w:webHidden/>
              </w:rPr>
              <w:t>21</w:t>
            </w:r>
            <w:r>
              <w:rPr>
                <w:noProof/>
                <w:webHidden/>
              </w:rPr>
              <w:fldChar w:fldCharType="end"/>
            </w:r>
          </w:hyperlink>
        </w:p>
        <w:p w14:paraId="0097CD55" w14:textId="71AAA557" w:rsidR="00AC5B6E" w:rsidRDefault="00AC5B6E">
          <w:pPr>
            <w:pStyle w:val="Sisluet3"/>
            <w:tabs>
              <w:tab w:val="right" w:leader="dot" w:pos="9628"/>
            </w:tabs>
            <w:rPr>
              <w:rFonts w:asciiTheme="minorHAnsi" w:eastAsiaTheme="minorEastAsia" w:hAnsiTheme="minorHAnsi"/>
              <w:noProof/>
              <w:sz w:val="22"/>
              <w:lang w:eastAsia="fi-FI"/>
            </w:rPr>
          </w:pPr>
          <w:hyperlink w:anchor="_Toc146534005" w:history="1">
            <w:r w:rsidRPr="000F5282">
              <w:rPr>
                <w:rStyle w:val="Hyperlinkki"/>
                <w:noProof/>
              </w:rPr>
              <w:t>43 § Valtuutettujen aloitteet</w:t>
            </w:r>
            <w:r>
              <w:rPr>
                <w:noProof/>
                <w:webHidden/>
              </w:rPr>
              <w:tab/>
            </w:r>
            <w:r>
              <w:rPr>
                <w:noProof/>
                <w:webHidden/>
              </w:rPr>
              <w:fldChar w:fldCharType="begin"/>
            </w:r>
            <w:r>
              <w:rPr>
                <w:noProof/>
                <w:webHidden/>
              </w:rPr>
              <w:instrText xml:space="preserve"> PAGEREF _Toc146534005 \h </w:instrText>
            </w:r>
            <w:r>
              <w:rPr>
                <w:noProof/>
                <w:webHidden/>
              </w:rPr>
            </w:r>
            <w:r>
              <w:rPr>
                <w:noProof/>
                <w:webHidden/>
              </w:rPr>
              <w:fldChar w:fldCharType="separate"/>
            </w:r>
            <w:r w:rsidR="00E87395">
              <w:rPr>
                <w:noProof/>
                <w:webHidden/>
              </w:rPr>
              <w:t>21</w:t>
            </w:r>
            <w:r>
              <w:rPr>
                <w:noProof/>
                <w:webHidden/>
              </w:rPr>
              <w:fldChar w:fldCharType="end"/>
            </w:r>
          </w:hyperlink>
        </w:p>
        <w:p w14:paraId="5AACF0C5" w14:textId="228519D5" w:rsidR="00AC5B6E" w:rsidRDefault="00AC5B6E">
          <w:pPr>
            <w:pStyle w:val="Sisluet3"/>
            <w:tabs>
              <w:tab w:val="right" w:leader="dot" w:pos="9628"/>
            </w:tabs>
            <w:rPr>
              <w:rFonts w:asciiTheme="minorHAnsi" w:eastAsiaTheme="minorEastAsia" w:hAnsiTheme="minorHAnsi"/>
              <w:noProof/>
              <w:sz w:val="22"/>
              <w:lang w:eastAsia="fi-FI"/>
            </w:rPr>
          </w:pPr>
          <w:hyperlink w:anchor="_Toc146534006" w:history="1">
            <w:r w:rsidRPr="000F5282">
              <w:rPr>
                <w:rStyle w:val="Hyperlinkki"/>
                <w:noProof/>
              </w:rPr>
              <w:t>44 § Iltakoulu</w:t>
            </w:r>
            <w:r>
              <w:rPr>
                <w:noProof/>
                <w:webHidden/>
              </w:rPr>
              <w:tab/>
            </w:r>
            <w:r>
              <w:rPr>
                <w:noProof/>
                <w:webHidden/>
              </w:rPr>
              <w:fldChar w:fldCharType="begin"/>
            </w:r>
            <w:r>
              <w:rPr>
                <w:noProof/>
                <w:webHidden/>
              </w:rPr>
              <w:instrText xml:space="preserve"> PAGEREF _Toc146534006 \h </w:instrText>
            </w:r>
            <w:r>
              <w:rPr>
                <w:noProof/>
                <w:webHidden/>
              </w:rPr>
            </w:r>
            <w:r>
              <w:rPr>
                <w:noProof/>
                <w:webHidden/>
              </w:rPr>
              <w:fldChar w:fldCharType="separate"/>
            </w:r>
            <w:r w:rsidR="00E87395">
              <w:rPr>
                <w:noProof/>
                <w:webHidden/>
              </w:rPr>
              <w:t>21</w:t>
            </w:r>
            <w:r>
              <w:rPr>
                <w:noProof/>
                <w:webHidden/>
              </w:rPr>
              <w:fldChar w:fldCharType="end"/>
            </w:r>
          </w:hyperlink>
        </w:p>
        <w:p w14:paraId="379DACEE" w14:textId="2341D6E4" w:rsidR="00AC5B6E" w:rsidRDefault="00AC5B6E">
          <w:pPr>
            <w:pStyle w:val="Sisluet2"/>
            <w:tabs>
              <w:tab w:val="right" w:leader="dot" w:pos="9628"/>
            </w:tabs>
            <w:rPr>
              <w:rFonts w:asciiTheme="minorHAnsi" w:eastAsiaTheme="minorEastAsia" w:hAnsiTheme="minorHAnsi"/>
              <w:noProof/>
              <w:sz w:val="22"/>
              <w:lang w:eastAsia="fi-FI"/>
            </w:rPr>
          </w:pPr>
          <w:hyperlink w:anchor="_Toc146534007" w:history="1">
            <w:r w:rsidRPr="000F5282">
              <w:rPr>
                <w:rStyle w:val="Hyperlinkki"/>
                <w:noProof/>
              </w:rPr>
              <w:t>Muut määräykset</w:t>
            </w:r>
            <w:r>
              <w:rPr>
                <w:noProof/>
                <w:webHidden/>
              </w:rPr>
              <w:tab/>
            </w:r>
            <w:r>
              <w:rPr>
                <w:noProof/>
                <w:webHidden/>
              </w:rPr>
              <w:fldChar w:fldCharType="begin"/>
            </w:r>
            <w:r>
              <w:rPr>
                <w:noProof/>
                <w:webHidden/>
              </w:rPr>
              <w:instrText xml:space="preserve"> PAGEREF _Toc146534007 \h </w:instrText>
            </w:r>
            <w:r>
              <w:rPr>
                <w:noProof/>
                <w:webHidden/>
              </w:rPr>
            </w:r>
            <w:r>
              <w:rPr>
                <w:noProof/>
                <w:webHidden/>
              </w:rPr>
              <w:fldChar w:fldCharType="separate"/>
            </w:r>
            <w:r w:rsidR="00E87395">
              <w:rPr>
                <w:noProof/>
                <w:webHidden/>
              </w:rPr>
              <w:t>22</w:t>
            </w:r>
            <w:r>
              <w:rPr>
                <w:noProof/>
                <w:webHidden/>
              </w:rPr>
              <w:fldChar w:fldCharType="end"/>
            </w:r>
          </w:hyperlink>
        </w:p>
        <w:p w14:paraId="36FFF2F7" w14:textId="65B93760" w:rsidR="00AC5B6E" w:rsidRDefault="00AC5B6E">
          <w:pPr>
            <w:pStyle w:val="Sisluet3"/>
            <w:tabs>
              <w:tab w:val="right" w:leader="dot" w:pos="9628"/>
            </w:tabs>
            <w:rPr>
              <w:rFonts w:asciiTheme="minorHAnsi" w:eastAsiaTheme="minorEastAsia" w:hAnsiTheme="minorHAnsi"/>
              <w:noProof/>
              <w:sz w:val="22"/>
              <w:lang w:eastAsia="fi-FI"/>
            </w:rPr>
          </w:pPr>
          <w:hyperlink w:anchor="_Toc146534008" w:history="1">
            <w:r w:rsidRPr="000F5282">
              <w:rPr>
                <w:rStyle w:val="Hyperlinkki"/>
                <w:noProof/>
              </w:rPr>
              <w:t>45 § Jäsenaloite</w:t>
            </w:r>
            <w:r>
              <w:rPr>
                <w:noProof/>
                <w:webHidden/>
              </w:rPr>
              <w:tab/>
            </w:r>
            <w:r>
              <w:rPr>
                <w:noProof/>
                <w:webHidden/>
              </w:rPr>
              <w:fldChar w:fldCharType="begin"/>
            </w:r>
            <w:r>
              <w:rPr>
                <w:noProof/>
                <w:webHidden/>
              </w:rPr>
              <w:instrText xml:space="preserve"> PAGEREF _Toc146534008 \h </w:instrText>
            </w:r>
            <w:r>
              <w:rPr>
                <w:noProof/>
                <w:webHidden/>
              </w:rPr>
            </w:r>
            <w:r>
              <w:rPr>
                <w:noProof/>
                <w:webHidden/>
              </w:rPr>
              <w:fldChar w:fldCharType="separate"/>
            </w:r>
            <w:r w:rsidR="00E87395">
              <w:rPr>
                <w:noProof/>
                <w:webHidden/>
              </w:rPr>
              <w:t>22</w:t>
            </w:r>
            <w:r>
              <w:rPr>
                <w:noProof/>
                <w:webHidden/>
              </w:rPr>
              <w:fldChar w:fldCharType="end"/>
            </w:r>
          </w:hyperlink>
        </w:p>
        <w:p w14:paraId="1418B2AB" w14:textId="25130C9C" w:rsidR="00AC5B6E" w:rsidRDefault="00AC5B6E">
          <w:pPr>
            <w:pStyle w:val="Sisluet3"/>
            <w:tabs>
              <w:tab w:val="right" w:leader="dot" w:pos="9628"/>
            </w:tabs>
            <w:rPr>
              <w:rFonts w:asciiTheme="minorHAnsi" w:eastAsiaTheme="minorEastAsia" w:hAnsiTheme="minorHAnsi"/>
              <w:noProof/>
              <w:sz w:val="22"/>
              <w:lang w:eastAsia="fi-FI"/>
            </w:rPr>
          </w:pPr>
          <w:hyperlink w:anchor="_Toc146534009" w:history="1">
            <w:r w:rsidRPr="000F5282">
              <w:rPr>
                <w:rStyle w:val="Hyperlinkki"/>
                <w:noProof/>
              </w:rPr>
              <w:t>46 § Aloitteen käsittely</w:t>
            </w:r>
            <w:r>
              <w:rPr>
                <w:noProof/>
                <w:webHidden/>
              </w:rPr>
              <w:tab/>
            </w:r>
            <w:r>
              <w:rPr>
                <w:noProof/>
                <w:webHidden/>
              </w:rPr>
              <w:fldChar w:fldCharType="begin"/>
            </w:r>
            <w:r>
              <w:rPr>
                <w:noProof/>
                <w:webHidden/>
              </w:rPr>
              <w:instrText xml:space="preserve"> PAGEREF _Toc146534009 \h </w:instrText>
            </w:r>
            <w:r>
              <w:rPr>
                <w:noProof/>
                <w:webHidden/>
              </w:rPr>
            </w:r>
            <w:r>
              <w:rPr>
                <w:noProof/>
                <w:webHidden/>
              </w:rPr>
              <w:fldChar w:fldCharType="separate"/>
            </w:r>
            <w:r w:rsidR="00E87395">
              <w:rPr>
                <w:noProof/>
                <w:webHidden/>
              </w:rPr>
              <w:t>22</w:t>
            </w:r>
            <w:r>
              <w:rPr>
                <w:noProof/>
                <w:webHidden/>
              </w:rPr>
              <w:fldChar w:fldCharType="end"/>
            </w:r>
          </w:hyperlink>
        </w:p>
        <w:p w14:paraId="128B01CC" w14:textId="753AADD7" w:rsidR="00AC5B6E" w:rsidRDefault="00AC5B6E">
          <w:pPr>
            <w:pStyle w:val="Sisluet3"/>
            <w:tabs>
              <w:tab w:val="right" w:leader="dot" w:pos="9628"/>
            </w:tabs>
            <w:rPr>
              <w:rFonts w:asciiTheme="minorHAnsi" w:eastAsiaTheme="minorEastAsia" w:hAnsiTheme="minorHAnsi"/>
              <w:noProof/>
              <w:sz w:val="22"/>
              <w:lang w:eastAsia="fi-FI"/>
            </w:rPr>
          </w:pPr>
          <w:hyperlink w:anchor="_Toc146534010" w:history="1">
            <w:r w:rsidRPr="000F5282">
              <w:rPr>
                <w:rStyle w:val="Hyperlinkki"/>
                <w:noProof/>
              </w:rPr>
              <w:t>47 § Aloitteen tekijälle annettavat tiedot</w:t>
            </w:r>
            <w:r>
              <w:rPr>
                <w:noProof/>
                <w:webHidden/>
              </w:rPr>
              <w:tab/>
            </w:r>
            <w:r>
              <w:rPr>
                <w:noProof/>
                <w:webHidden/>
              </w:rPr>
              <w:fldChar w:fldCharType="begin"/>
            </w:r>
            <w:r>
              <w:rPr>
                <w:noProof/>
                <w:webHidden/>
              </w:rPr>
              <w:instrText xml:space="preserve"> PAGEREF _Toc146534010 \h </w:instrText>
            </w:r>
            <w:r>
              <w:rPr>
                <w:noProof/>
                <w:webHidden/>
              </w:rPr>
            </w:r>
            <w:r>
              <w:rPr>
                <w:noProof/>
                <w:webHidden/>
              </w:rPr>
              <w:fldChar w:fldCharType="separate"/>
            </w:r>
            <w:r w:rsidR="00E87395">
              <w:rPr>
                <w:noProof/>
                <w:webHidden/>
              </w:rPr>
              <w:t>22</w:t>
            </w:r>
            <w:r>
              <w:rPr>
                <w:noProof/>
                <w:webHidden/>
              </w:rPr>
              <w:fldChar w:fldCharType="end"/>
            </w:r>
          </w:hyperlink>
        </w:p>
        <w:p w14:paraId="79D0A102" w14:textId="1F11475A" w:rsidR="00AC5B6E" w:rsidRDefault="00AC5B6E">
          <w:pPr>
            <w:pStyle w:val="Sisluet3"/>
            <w:tabs>
              <w:tab w:val="right" w:leader="dot" w:pos="9628"/>
            </w:tabs>
            <w:rPr>
              <w:rFonts w:asciiTheme="minorHAnsi" w:eastAsiaTheme="minorEastAsia" w:hAnsiTheme="minorHAnsi"/>
              <w:noProof/>
              <w:sz w:val="22"/>
              <w:lang w:eastAsia="fi-FI"/>
            </w:rPr>
          </w:pPr>
          <w:hyperlink w:anchor="_Toc146534011" w:history="1">
            <w:r w:rsidRPr="000F5282">
              <w:rPr>
                <w:rStyle w:val="Hyperlinkki"/>
                <w:noProof/>
              </w:rPr>
              <w:t>48 § Asiakirjojen allekirjoittaminen</w:t>
            </w:r>
            <w:r>
              <w:rPr>
                <w:noProof/>
                <w:webHidden/>
              </w:rPr>
              <w:tab/>
            </w:r>
            <w:r>
              <w:rPr>
                <w:noProof/>
                <w:webHidden/>
              </w:rPr>
              <w:fldChar w:fldCharType="begin"/>
            </w:r>
            <w:r>
              <w:rPr>
                <w:noProof/>
                <w:webHidden/>
              </w:rPr>
              <w:instrText xml:space="preserve"> PAGEREF _Toc146534011 \h </w:instrText>
            </w:r>
            <w:r>
              <w:rPr>
                <w:noProof/>
                <w:webHidden/>
              </w:rPr>
            </w:r>
            <w:r>
              <w:rPr>
                <w:noProof/>
                <w:webHidden/>
              </w:rPr>
              <w:fldChar w:fldCharType="separate"/>
            </w:r>
            <w:r w:rsidR="00E87395">
              <w:rPr>
                <w:noProof/>
                <w:webHidden/>
              </w:rPr>
              <w:t>22</w:t>
            </w:r>
            <w:r>
              <w:rPr>
                <w:noProof/>
                <w:webHidden/>
              </w:rPr>
              <w:fldChar w:fldCharType="end"/>
            </w:r>
          </w:hyperlink>
        </w:p>
        <w:p w14:paraId="53BDC8E1" w14:textId="753CBDF5" w:rsidR="00AC5B6E" w:rsidRDefault="00AC5B6E">
          <w:pPr>
            <w:pStyle w:val="Sisluet3"/>
            <w:tabs>
              <w:tab w:val="right" w:leader="dot" w:pos="9628"/>
            </w:tabs>
            <w:rPr>
              <w:rFonts w:asciiTheme="minorHAnsi" w:eastAsiaTheme="minorEastAsia" w:hAnsiTheme="minorHAnsi"/>
              <w:noProof/>
              <w:sz w:val="22"/>
              <w:lang w:eastAsia="fi-FI"/>
            </w:rPr>
          </w:pPr>
          <w:hyperlink w:anchor="_Toc146534012" w:history="1">
            <w:r w:rsidRPr="000F5282">
              <w:rPr>
                <w:rStyle w:val="Hyperlinkki"/>
                <w:noProof/>
              </w:rPr>
              <w:t>49 § Tiedoksiantojen ja haasteiden vastaanottaminen</w:t>
            </w:r>
            <w:r>
              <w:rPr>
                <w:noProof/>
                <w:webHidden/>
              </w:rPr>
              <w:tab/>
            </w:r>
            <w:r>
              <w:rPr>
                <w:noProof/>
                <w:webHidden/>
              </w:rPr>
              <w:fldChar w:fldCharType="begin"/>
            </w:r>
            <w:r>
              <w:rPr>
                <w:noProof/>
                <w:webHidden/>
              </w:rPr>
              <w:instrText xml:space="preserve"> PAGEREF _Toc146534012 \h </w:instrText>
            </w:r>
            <w:r>
              <w:rPr>
                <w:noProof/>
                <w:webHidden/>
              </w:rPr>
            </w:r>
            <w:r>
              <w:rPr>
                <w:noProof/>
                <w:webHidden/>
              </w:rPr>
              <w:fldChar w:fldCharType="separate"/>
            </w:r>
            <w:r w:rsidR="00E87395">
              <w:rPr>
                <w:noProof/>
                <w:webHidden/>
              </w:rPr>
              <w:t>22</w:t>
            </w:r>
            <w:r>
              <w:rPr>
                <w:noProof/>
                <w:webHidden/>
              </w:rPr>
              <w:fldChar w:fldCharType="end"/>
            </w:r>
          </w:hyperlink>
        </w:p>
        <w:p w14:paraId="32D04305" w14:textId="410C8B18" w:rsidR="00AC5B6E" w:rsidRDefault="00AC5B6E">
          <w:pPr>
            <w:pStyle w:val="Sisluet1"/>
            <w:rPr>
              <w:rFonts w:asciiTheme="minorHAnsi" w:eastAsiaTheme="minorEastAsia" w:hAnsiTheme="minorHAnsi"/>
              <w:noProof/>
              <w:sz w:val="22"/>
              <w:lang w:eastAsia="fi-FI"/>
            </w:rPr>
          </w:pPr>
          <w:hyperlink w:anchor="_Toc146534013" w:history="1">
            <w:r w:rsidRPr="000F5282">
              <w:rPr>
                <w:rStyle w:val="Hyperlinkki"/>
                <w:noProof/>
              </w:rPr>
              <w:t>6 luku VOIMAANTULO JA MUUTOKSET</w:t>
            </w:r>
            <w:r>
              <w:rPr>
                <w:noProof/>
                <w:webHidden/>
              </w:rPr>
              <w:tab/>
            </w:r>
            <w:r>
              <w:rPr>
                <w:noProof/>
                <w:webHidden/>
              </w:rPr>
              <w:fldChar w:fldCharType="begin"/>
            </w:r>
            <w:r>
              <w:rPr>
                <w:noProof/>
                <w:webHidden/>
              </w:rPr>
              <w:instrText xml:space="preserve"> PAGEREF _Toc146534013 \h </w:instrText>
            </w:r>
            <w:r>
              <w:rPr>
                <w:noProof/>
                <w:webHidden/>
              </w:rPr>
            </w:r>
            <w:r>
              <w:rPr>
                <w:noProof/>
                <w:webHidden/>
              </w:rPr>
              <w:fldChar w:fldCharType="separate"/>
            </w:r>
            <w:r w:rsidR="00E87395">
              <w:rPr>
                <w:noProof/>
                <w:webHidden/>
              </w:rPr>
              <w:t>23</w:t>
            </w:r>
            <w:r>
              <w:rPr>
                <w:noProof/>
                <w:webHidden/>
              </w:rPr>
              <w:fldChar w:fldCharType="end"/>
            </w:r>
          </w:hyperlink>
        </w:p>
        <w:p w14:paraId="7AA7E424" w14:textId="6874CFAB" w:rsidR="00AC5B6E" w:rsidRDefault="00AC5B6E">
          <w:pPr>
            <w:pStyle w:val="Sisluet3"/>
            <w:tabs>
              <w:tab w:val="right" w:leader="dot" w:pos="9628"/>
            </w:tabs>
            <w:rPr>
              <w:rFonts w:asciiTheme="minorHAnsi" w:eastAsiaTheme="minorEastAsia" w:hAnsiTheme="minorHAnsi"/>
              <w:noProof/>
              <w:sz w:val="22"/>
              <w:lang w:eastAsia="fi-FI"/>
            </w:rPr>
          </w:pPr>
          <w:hyperlink w:anchor="_Toc146534014" w:history="1">
            <w:r w:rsidRPr="000F5282">
              <w:rPr>
                <w:rStyle w:val="Hyperlinkki"/>
                <w:noProof/>
              </w:rPr>
              <w:t>50 § Voimaantulo</w:t>
            </w:r>
            <w:r>
              <w:rPr>
                <w:noProof/>
                <w:webHidden/>
              </w:rPr>
              <w:tab/>
            </w:r>
            <w:r>
              <w:rPr>
                <w:noProof/>
                <w:webHidden/>
              </w:rPr>
              <w:fldChar w:fldCharType="begin"/>
            </w:r>
            <w:r>
              <w:rPr>
                <w:noProof/>
                <w:webHidden/>
              </w:rPr>
              <w:instrText xml:space="preserve"> PAGEREF _Toc146534014 \h </w:instrText>
            </w:r>
            <w:r>
              <w:rPr>
                <w:noProof/>
                <w:webHidden/>
              </w:rPr>
            </w:r>
            <w:r>
              <w:rPr>
                <w:noProof/>
                <w:webHidden/>
              </w:rPr>
              <w:fldChar w:fldCharType="separate"/>
            </w:r>
            <w:r w:rsidR="00E87395">
              <w:rPr>
                <w:noProof/>
                <w:webHidden/>
              </w:rPr>
              <w:t>23</w:t>
            </w:r>
            <w:r>
              <w:rPr>
                <w:noProof/>
                <w:webHidden/>
              </w:rPr>
              <w:fldChar w:fldCharType="end"/>
            </w:r>
          </w:hyperlink>
        </w:p>
        <w:p w14:paraId="15E8244E" w14:textId="603DC471" w:rsidR="00AC5B6E" w:rsidRDefault="00AC5B6E">
          <w:pPr>
            <w:pStyle w:val="Sisluet3"/>
            <w:tabs>
              <w:tab w:val="right" w:leader="dot" w:pos="9628"/>
            </w:tabs>
            <w:rPr>
              <w:rFonts w:asciiTheme="minorHAnsi" w:eastAsiaTheme="minorEastAsia" w:hAnsiTheme="minorHAnsi"/>
              <w:noProof/>
              <w:sz w:val="22"/>
              <w:lang w:eastAsia="fi-FI"/>
            </w:rPr>
          </w:pPr>
          <w:hyperlink w:anchor="_Toc146534015" w:history="1">
            <w:r w:rsidRPr="000F5282">
              <w:rPr>
                <w:rStyle w:val="Hyperlinkki"/>
                <w:noProof/>
              </w:rPr>
              <w:t>51 § Kirkkovaltuuston hyväksymät muutokset</w:t>
            </w:r>
            <w:r>
              <w:rPr>
                <w:noProof/>
                <w:webHidden/>
              </w:rPr>
              <w:tab/>
            </w:r>
            <w:r>
              <w:rPr>
                <w:noProof/>
                <w:webHidden/>
              </w:rPr>
              <w:fldChar w:fldCharType="begin"/>
            </w:r>
            <w:r>
              <w:rPr>
                <w:noProof/>
                <w:webHidden/>
              </w:rPr>
              <w:instrText xml:space="preserve"> PAGEREF _Toc146534015 \h </w:instrText>
            </w:r>
            <w:r>
              <w:rPr>
                <w:noProof/>
                <w:webHidden/>
              </w:rPr>
            </w:r>
            <w:r>
              <w:rPr>
                <w:noProof/>
                <w:webHidden/>
              </w:rPr>
              <w:fldChar w:fldCharType="separate"/>
            </w:r>
            <w:r w:rsidR="00E87395">
              <w:rPr>
                <w:noProof/>
                <w:webHidden/>
              </w:rPr>
              <w:t>23</w:t>
            </w:r>
            <w:r>
              <w:rPr>
                <w:noProof/>
                <w:webHidden/>
              </w:rPr>
              <w:fldChar w:fldCharType="end"/>
            </w:r>
          </w:hyperlink>
        </w:p>
        <w:p w14:paraId="4A34459A" w14:textId="05C5751E" w:rsidR="00FF16BA" w:rsidRDefault="00426A7E" w:rsidP="00C40012">
          <w:pPr>
            <w:pStyle w:val="Sisluet1"/>
          </w:pPr>
          <w:r>
            <w:fldChar w:fldCharType="end"/>
          </w:r>
        </w:p>
      </w:sdtContent>
    </w:sdt>
    <w:p w14:paraId="1DA525ED" w14:textId="77777777" w:rsidR="004A2210" w:rsidRDefault="004A2210">
      <w:pPr>
        <w:rPr>
          <w:rFonts w:eastAsiaTheme="majorEastAsia" w:cstheme="majorBidi"/>
          <w:b/>
          <w:sz w:val="28"/>
          <w:szCs w:val="32"/>
        </w:rPr>
      </w:pPr>
      <w:r>
        <w:br w:type="page"/>
      </w:r>
    </w:p>
    <w:p w14:paraId="0DACD4B9" w14:textId="6E5DC03F" w:rsidR="00D138D9" w:rsidRPr="008471AB" w:rsidRDefault="0083739D" w:rsidP="008471AB">
      <w:pPr>
        <w:pStyle w:val="Otsikko2"/>
      </w:pPr>
      <w:bookmarkStart w:id="1" w:name="_Toc146533950"/>
      <w:r w:rsidRPr="008471AB">
        <w:lastRenderedPageBreak/>
        <w:t>1</w:t>
      </w:r>
      <w:r w:rsidR="00FF16BA" w:rsidRPr="008471AB">
        <w:t xml:space="preserve"> LUKU</w:t>
      </w:r>
      <w:r w:rsidR="00FF16BA" w:rsidRPr="008471AB">
        <w:tab/>
        <w:t>YLEISET MÄÄRÄYKSET</w:t>
      </w:r>
      <w:bookmarkEnd w:id="1"/>
    </w:p>
    <w:p w14:paraId="31C69CD6" w14:textId="1446A225" w:rsidR="00FF16BA" w:rsidRDefault="00FF16BA" w:rsidP="009F1779">
      <w:pPr>
        <w:pStyle w:val="Otsikko4"/>
      </w:pPr>
      <w:bookmarkStart w:id="2" w:name="_Toc146533951"/>
      <w:r>
        <w:t>1 § Hallintosäännön soveltaminen</w:t>
      </w:r>
      <w:bookmarkEnd w:id="2"/>
    </w:p>
    <w:p w14:paraId="66FF5148" w14:textId="0BB213F0" w:rsidR="00FF16BA" w:rsidRDefault="00FF16BA" w:rsidP="008A04AD">
      <w:r w:rsidRPr="00B70524">
        <w:t>Seurakunnan</w:t>
      </w:r>
      <w:r w:rsidRPr="00A611AE">
        <w:rPr>
          <w:color w:val="C00000"/>
        </w:rPr>
        <w:t xml:space="preserve"> </w:t>
      </w:r>
      <w:r w:rsidRPr="00FF16BA">
        <w:t>hallinnon ja toiminnan järjestämises</w:t>
      </w:r>
      <w:r w:rsidR="00616C15">
        <w:t>t</w:t>
      </w:r>
      <w:r w:rsidRPr="00FF16BA">
        <w:t>ä</w:t>
      </w:r>
      <w:r w:rsidR="00E20C93">
        <w:t>, päätösvallan siirtämises</w:t>
      </w:r>
      <w:r w:rsidR="00616C15">
        <w:t>t</w:t>
      </w:r>
      <w:r w:rsidR="00E20C93">
        <w:t>ä toimielimille tai johtaville viranhaltijoille</w:t>
      </w:r>
      <w:r w:rsidRPr="00FF16BA">
        <w:t xml:space="preserve"> sekä</w:t>
      </w:r>
      <w:r w:rsidR="00E20C93">
        <w:t xml:space="preserve"> toimielinten </w:t>
      </w:r>
      <w:r w:rsidRPr="00FF16BA">
        <w:t>päätöksent</w:t>
      </w:r>
      <w:r w:rsidR="00E20C93">
        <w:t>eos</w:t>
      </w:r>
      <w:r w:rsidR="00616C15">
        <w:t>t</w:t>
      </w:r>
      <w:r w:rsidR="00E20C93">
        <w:t>a ja</w:t>
      </w:r>
      <w:r w:rsidRPr="00FF16BA">
        <w:t xml:space="preserve"> kokousmenettely</w:t>
      </w:r>
      <w:r w:rsidR="00E20C93">
        <w:t>i</w:t>
      </w:r>
      <w:r w:rsidRPr="00FF16BA">
        <w:t>s</w:t>
      </w:r>
      <w:r w:rsidR="00E53BFC">
        <w:t>t</w:t>
      </w:r>
      <w:r w:rsidRPr="00FF16BA">
        <w:t xml:space="preserve">ä </w:t>
      </w:r>
      <w:r w:rsidR="00E53BFC">
        <w:t>määrätään tässä hallintosäännössä</w:t>
      </w:r>
      <w:r w:rsidR="000F55BE">
        <w:t xml:space="preserve"> </w:t>
      </w:r>
      <w:r>
        <w:t>kirkkolai</w:t>
      </w:r>
      <w:r w:rsidR="000F55BE">
        <w:t>n</w:t>
      </w:r>
      <w:r>
        <w:t xml:space="preserve"> </w:t>
      </w:r>
      <w:r w:rsidR="00A86AEF">
        <w:t>(652/2023)</w:t>
      </w:r>
      <w:r w:rsidR="000F55BE">
        <w:t xml:space="preserve"> ja </w:t>
      </w:r>
      <w:r>
        <w:t>kirkkojärjestykse</w:t>
      </w:r>
      <w:r w:rsidR="006947AE">
        <w:t>n</w:t>
      </w:r>
      <w:r w:rsidR="00FC37F4">
        <w:t xml:space="preserve"> </w:t>
      </w:r>
      <w:r w:rsidR="00A86AEF">
        <w:t xml:space="preserve">(657/2023) </w:t>
      </w:r>
      <w:r w:rsidR="006947AE">
        <w:t>nojalla</w:t>
      </w:r>
      <w:r>
        <w:t xml:space="preserve">. </w:t>
      </w:r>
    </w:p>
    <w:p w14:paraId="21581AED" w14:textId="77777777" w:rsidR="00EB01D7" w:rsidRDefault="006947AE" w:rsidP="008A04AD">
      <w:r>
        <w:t xml:space="preserve">Sisäisiä määräyksiä sisältyy myös seuraaviin </w:t>
      </w:r>
      <w:r w:rsidR="00EB01D7">
        <w:t xml:space="preserve">säädöksiin: </w:t>
      </w:r>
    </w:p>
    <w:p w14:paraId="2D44DAB7" w14:textId="2C18003B" w:rsidR="00FF16BA" w:rsidRPr="00B35EA7" w:rsidRDefault="00FF16BA" w:rsidP="00EB01D7">
      <w:pPr>
        <w:pStyle w:val="Luettelokappale"/>
        <w:numPr>
          <w:ilvl w:val="0"/>
          <w:numId w:val="19"/>
        </w:numPr>
      </w:pPr>
      <w:r w:rsidRPr="00B70524">
        <w:t>Seurakunnan</w:t>
      </w:r>
      <w:r w:rsidRPr="00B35EA7">
        <w:rPr>
          <w:color w:val="C00000"/>
        </w:rPr>
        <w:t xml:space="preserve"> </w:t>
      </w:r>
      <w:r w:rsidRPr="00B35EA7">
        <w:t>taloussääntö</w:t>
      </w:r>
      <w:r w:rsidR="00EB01D7">
        <w:t xml:space="preserve">; </w:t>
      </w:r>
      <w:r w:rsidRPr="00B35EA7">
        <w:t xml:space="preserve"> </w:t>
      </w:r>
    </w:p>
    <w:p w14:paraId="346ACEFA" w14:textId="77777777" w:rsidR="00EB01D7" w:rsidRPr="008D1A20" w:rsidRDefault="004577F8" w:rsidP="004A408A">
      <w:pPr>
        <w:pStyle w:val="Luettelokappale"/>
        <w:numPr>
          <w:ilvl w:val="0"/>
          <w:numId w:val="19"/>
        </w:numPr>
      </w:pPr>
      <w:r w:rsidRPr="008D1A20">
        <w:t>Hautainhoitorahaston sään</w:t>
      </w:r>
      <w:r w:rsidR="004024FA" w:rsidRPr="008D1A20">
        <w:t>nöt</w:t>
      </w:r>
      <w:r w:rsidR="00EB01D7" w:rsidRPr="008D1A20">
        <w:t>;</w:t>
      </w:r>
    </w:p>
    <w:p w14:paraId="74617328" w14:textId="71D826EF" w:rsidR="006269DC" w:rsidRPr="008D1A20" w:rsidRDefault="00FF16BA" w:rsidP="004275EA">
      <w:pPr>
        <w:pStyle w:val="Luettelokappale"/>
        <w:numPr>
          <w:ilvl w:val="0"/>
          <w:numId w:val="19"/>
        </w:numPr>
      </w:pPr>
      <w:r w:rsidRPr="008D1A20">
        <w:t>Viranhaltijoiden johtosääntö</w:t>
      </w:r>
      <w:r w:rsidR="00EB01D7" w:rsidRPr="008D1A20">
        <w:t xml:space="preserve">;  </w:t>
      </w:r>
    </w:p>
    <w:p w14:paraId="090890F5" w14:textId="20D1718A" w:rsidR="00FF16BA" w:rsidRPr="00B35EA7" w:rsidRDefault="00FF16BA" w:rsidP="00EB01D7">
      <w:pPr>
        <w:pStyle w:val="Luettelokappale"/>
        <w:numPr>
          <w:ilvl w:val="0"/>
          <w:numId w:val="19"/>
        </w:numPr>
      </w:pPr>
      <w:r w:rsidRPr="00B35EA7">
        <w:t>Hautaust</w:t>
      </w:r>
      <w:r w:rsidR="00B54493">
        <w:t>oi</w:t>
      </w:r>
      <w:r w:rsidRPr="00B35EA7">
        <w:t>men ohjesääntö</w:t>
      </w:r>
      <w:r w:rsidR="00B54493">
        <w:t xml:space="preserve">; </w:t>
      </w:r>
    </w:p>
    <w:p w14:paraId="7C59C2C2" w14:textId="6015F79E" w:rsidR="00C453BE" w:rsidRPr="00B35EA7" w:rsidRDefault="00C453BE" w:rsidP="00EB01D7">
      <w:pPr>
        <w:pStyle w:val="Luettelokappale"/>
        <w:numPr>
          <w:ilvl w:val="0"/>
          <w:numId w:val="19"/>
        </w:numPr>
      </w:pPr>
      <w:r w:rsidRPr="00B35EA7">
        <w:t>Diakoniatyön johtosääntö</w:t>
      </w:r>
      <w:r w:rsidR="00B35EA7">
        <w:t xml:space="preserve"> </w:t>
      </w:r>
    </w:p>
    <w:p w14:paraId="0F3AC7A6" w14:textId="4125BED0" w:rsidR="00C453BE" w:rsidRPr="00B35EA7" w:rsidRDefault="00C453BE" w:rsidP="008A04AD">
      <w:pPr>
        <w:pStyle w:val="Luettelokappale"/>
        <w:numPr>
          <w:ilvl w:val="0"/>
          <w:numId w:val="19"/>
        </w:numPr>
        <w:ind w:left="714" w:hanging="357"/>
        <w:contextualSpacing w:val="0"/>
      </w:pPr>
      <w:r w:rsidRPr="00B35EA7">
        <w:t>Lähetystyön johtosääntö</w:t>
      </w:r>
      <w:r w:rsidR="00B54493">
        <w:t xml:space="preserve"> </w:t>
      </w:r>
    </w:p>
    <w:p w14:paraId="165B0872" w14:textId="7AC0D348" w:rsidR="00D904D1" w:rsidRDefault="00D904D1" w:rsidP="00D524B3">
      <w:pPr>
        <w:pStyle w:val="Otsikko2"/>
      </w:pPr>
      <w:bookmarkStart w:id="3" w:name="_Toc146533952"/>
      <w:r>
        <w:t xml:space="preserve">2 </w:t>
      </w:r>
      <w:r w:rsidR="003A0B69">
        <w:t xml:space="preserve">luku </w:t>
      </w:r>
      <w:r w:rsidR="003A0B69">
        <w:tab/>
      </w:r>
      <w:r w:rsidR="005E206D">
        <w:t xml:space="preserve">KEURUUN </w:t>
      </w:r>
      <w:r w:rsidR="00A66F5A">
        <w:t>SEURAKUNNAN HALLINTO-ORGANISAATIO</w:t>
      </w:r>
      <w:bookmarkEnd w:id="3"/>
    </w:p>
    <w:p w14:paraId="5D70A235" w14:textId="07823764" w:rsidR="0022458E" w:rsidRPr="00B70524" w:rsidRDefault="00DA716B" w:rsidP="009F1779">
      <w:pPr>
        <w:pStyle w:val="Otsikko4"/>
      </w:pPr>
      <w:bookmarkStart w:id="4" w:name="_Toc146533953"/>
      <w:r w:rsidRPr="00B70524">
        <w:t>2 § Kirkkovaltuusto</w:t>
      </w:r>
      <w:bookmarkEnd w:id="4"/>
    </w:p>
    <w:p w14:paraId="1D49E5A2" w14:textId="16D4955F" w:rsidR="0041168D" w:rsidRDefault="0041168D" w:rsidP="008A04AD">
      <w:r w:rsidRPr="00B70524">
        <w:t>Kirkkovaltuustossa on</w:t>
      </w:r>
      <w:r w:rsidR="00B70524">
        <w:t xml:space="preserve"> 23</w:t>
      </w:r>
      <w:r w:rsidR="00EE655A" w:rsidRPr="00B70524">
        <w:t xml:space="preserve"> </w:t>
      </w:r>
      <w:r w:rsidR="003C5F17" w:rsidRPr="00B70524">
        <w:t>jäsentä</w:t>
      </w:r>
      <w:r w:rsidR="00EE655A" w:rsidRPr="00B70524">
        <w:t>.</w:t>
      </w:r>
      <w:r w:rsidR="003C5F17" w:rsidRPr="00B70524">
        <w:t xml:space="preserve"> Valtuuston varajäsenet määräytyvät </w:t>
      </w:r>
      <w:r w:rsidR="006249D3" w:rsidRPr="00B70524">
        <w:t>kirkkojärjestyksen</w:t>
      </w:r>
      <w:r w:rsidR="00A86AEF" w:rsidRPr="00B70524">
        <w:t xml:space="preserve"> </w:t>
      </w:r>
      <w:r w:rsidR="006249D3" w:rsidRPr="00B70524">
        <w:t xml:space="preserve">9 </w:t>
      </w:r>
      <w:r w:rsidR="006249D3">
        <w:t xml:space="preserve">luvun </w:t>
      </w:r>
      <w:r w:rsidR="008D1A21">
        <w:t xml:space="preserve">47 §:n mukaisesti. </w:t>
      </w:r>
      <w:r w:rsidR="00EE655A">
        <w:t xml:space="preserve"> </w:t>
      </w:r>
    </w:p>
    <w:p w14:paraId="559D33ED" w14:textId="77777777" w:rsidR="00B5636B" w:rsidRDefault="00B5636B" w:rsidP="008A04AD"/>
    <w:p w14:paraId="7FF0756C" w14:textId="66AF6CC3" w:rsidR="00DA716B" w:rsidRPr="009149DD" w:rsidRDefault="00717FC4" w:rsidP="009F1779">
      <w:pPr>
        <w:pStyle w:val="Otsikko4"/>
      </w:pPr>
      <w:bookmarkStart w:id="5" w:name="_Toc146533954"/>
      <w:r>
        <w:t>3</w:t>
      </w:r>
      <w:r w:rsidR="00DA716B" w:rsidRPr="009149DD">
        <w:t xml:space="preserve"> </w:t>
      </w:r>
      <w:r w:rsidR="009B2AB4" w:rsidRPr="009149DD">
        <w:t xml:space="preserve">§ </w:t>
      </w:r>
      <w:r w:rsidR="00DA716B" w:rsidRPr="009149DD">
        <w:t>Kirkkoneuvosto</w:t>
      </w:r>
      <w:bookmarkEnd w:id="5"/>
    </w:p>
    <w:p w14:paraId="54C897E6" w14:textId="4E7D253F" w:rsidR="00626339" w:rsidRPr="009149DD" w:rsidRDefault="00E47266" w:rsidP="00571B6A">
      <w:r w:rsidRPr="009149DD">
        <w:t xml:space="preserve">Kirkkoneuvostoon kuuluu virkansa puolesta </w:t>
      </w:r>
      <w:r w:rsidR="007B4DFD" w:rsidRPr="009149DD">
        <w:t>kirkkoherra puheenjohtajana sekä valittuina jäseninä varapuheenjohtaja ja</w:t>
      </w:r>
      <w:r w:rsidR="009149DD" w:rsidRPr="009149DD">
        <w:t xml:space="preserve"> 7</w:t>
      </w:r>
      <w:r w:rsidR="007B4DFD" w:rsidRPr="009149DD">
        <w:t xml:space="preserve"> muuta jäsentä. </w:t>
      </w:r>
    </w:p>
    <w:p w14:paraId="538E0D63" w14:textId="42A8C57B" w:rsidR="00626339" w:rsidRDefault="00643816" w:rsidP="00571B6A">
      <w:r w:rsidRPr="00F739F2">
        <w:t>Kirkkoneuvoston</w:t>
      </w:r>
      <w:r w:rsidRPr="00FA63C1">
        <w:rPr>
          <w:color w:val="C00000"/>
        </w:rPr>
        <w:t xml:space="preserve"> </w:t>
      </w:r>
      <w:r>
        <w:t xml:space="preserve">vaali toimitetaan siten, että ensin valitaan varapuheenjohtaja </w:t>
      </w:r>
      <w:r w:rsidR="00FA63C1">
        <w:t xml:space="preserve">yhdessä varajäsenensä kanssa ja sen jälkeen eri vaalilla muut jäsenet henkilökohtaisine varajäsenineen. </w:t>
      </w:r>
    </w:p>
    <w:p w14:paraId="06C2D510" w14:textId="77777777" w:rsidR="00717FC4" w:rsidRDefault="00717FC4" w:rsidP="00571B6A"/>
    <w:p w14:paraId="3DACA441" w14:textId="77777777" w:rsidR="00717FC4" w:rsidRDefault="00717FC4" w:rsidP="00571B6A"/>
    <w:p w14:paraId="0AA2CFB6" w14:textId="77777777" w:rsidR="00717FC4" w:rsidRDefault="00717FC4" w:rsidP="00571B6A">
      <w:pPr>
        <w:rPr>
          <w:sz w:val="18"/>
          <w:szCs w:val="20"/>
        </w:rPr>
      </w:pPr>
    </w:p>
    <w:p w14:paraId="68590E07" w14:textId="77777777" w:rsidR="007F05DE" w:rsidRPr="00B5636B" w:rsidRDefault="007F05DE" w:rsidP="00571B6A">
      <w:pPr>
        <w:rPr>
          <w:sz w:val="18"/>
          <w:szCs w:val="20"/>
        </w:rPr>
      </w:pPr>
    </w:p>
    <w:p w14:paraId="325799E9" w14:textId="77777777" w:rsidR="00717FC4" w:rsidRPr="00B5636B" w:rsidRDefault="00717FC4" w:rsidP="00717FC4">
      <w:pPr>
        <w:pStyle w:val="Otsikko3"/>
        <w:rPr>
          <w:sz w:val="22"/>
          <w:szCs w:val="22"/>
        </w:rPr>
      </w:pPr>
      <w:bookmarkStart w:id="6" w:name="_Toc146533955"/>
      <w:r w:rsidRPr="00B5636B">
        <w:rPr>
          <w:sz w:val="22"/>
          <w:szCs w:val="22"/>
        </w:rPr>
        <w:lastRenderedPageBreak/>
        <w:t>Kirkkoneuvoston</w:t>
      </w:r>
      <w:r w:rsidRPr="00B5636B">
        <w:rPr>
          <w:color w:val="C00000"/>
          <w:sz w:val="22"/>
          <w:szCs w:val="22"/>
        </w:rPr>
        <w:t xml:space="preserve"> </w:t>
      </w:r>
      <w:r w:rsidRPr="00B5636B">
        <w:rPr>
          <w:sz w:val="22"/>
          <w:szCs w:val="22"/>
        </w:rPr>
        <w:t>alaiset vaikuttamistoimielimet</w:t>
      </w:r>
      <w:bookmarkEnd w:id="6"/>
    </w:p>
    <w:p w14:paraId="529882DF" w14:textId="77777777" w:rsidR="00717FC4" w:rsidRDefault="00717FC4" w:rsidP="00571B6A"/>
    <w:p w14:paraId="09096D7F" w14:textId="207CE366" w:rsidR="000D50A2" w:rsidRPr="000D50A2" w:rsidRDefault="006C0AE2" w:rsidP="00086558">
      <w:pPr>
        <w:rPr>
          <w:b/>
          <w:bCs/>
        </w:rPr>
      </w:pPr>
      <w:bookmarkStart w:id="7" w:name="_Hlk149289343"/>
      <w:r>
        <w:rPr>
          <w:b/>
          <w:bCs/>
        </w:rPr>
        <w:t>4</w:t>
      </w:r>
      <w:r w:rsidR="000D50A2" w:rsidRPr="000D50A2">
        <w:rPr>
          <w:b/>
          <w:bCs/>
        </w:rPr>
        <w:t xml:space="preserve"> § </w:t>
      </w:r>
      <w:r w:rsidR="00F739F2" w:rsidRPr="000D50A2">
        <w:rPr>
          <w:b/>
          <w:bCs/>
        </w:rPr>
        <w:t>Kiinteistö</w:t>
      </w:r>
      <w:r w:rsidR="000D50A2" w:rsidRPr="000D50A2">
        <w:rPr>
          <w:b/>
          <w:bCs/>
        </w:rPr>
        <w:t>ryhmä</w:t>
      </w:r>
    </w:p>
    <w:p w14:paraId="6AAC9CAE" w14:textId="68951097" w:rsidR="0022458E" w:rsidRDefault="000D50A2" w:rsidP="00506796">
      <w:r>
        <w:t>Kiinteistöryhmään</w:t>
      </w:r>
      <w:r w:rsidR="00B356A0" w:rsidRPr="00F739F2">
        <w:t xml:space="preserve"> kuuluvat </w:t>
      </w:r>
      <w:r w:rsidR="00CF7EBA" w:rsidRPr="00F739F2">
        <w:t>puheenjohtaja ja</w:t>
      </w:r>
      <w:r w:rsidR="00F739F2" w:rsidRPr="00F739F2">
        <w:t xml:space="preserve"> </w:t>
      </w:r>
      <w:proofErr w:type="gramStart"/>
      <w:r w:rsidR="00502ED1">
        <w:t>2</w:t>
      </w:r>
      <w:r w:rsidR="00823088">
        <w:t xml:space="preserve"> </w:t>
      </w:r>
      <w:r w:rsidR="00502ED1">
        <w:t>-</w:t>
      </w:r>
      <w:r w:rsidR="00823088">
        <w:t xml:space="preserve"> </w:t>
      </w:r>
      <w:r w:rsidR="00502ED1">
        <w:t>4</w:t>
      </w:r>
      <w:proofErr w:type="gramEnd"/>
      <w:r w:rsidR="00CF7EBA" w:rsidRPr="00F739F2">
        <w:t xml:space="preserve"> muuta jäsentä. Kirkkoneuvosto </w:t>
      </w:r>
      <w:r w:rsidR="00B3500C" w:rsidRPr="00F739F2">
        <w:t>valitsee jaoston jäsenet toimikautensa ensimmäisessä kokouksessa ja nimeää sille</w:t>
      </w:r>
      <w:r w:rsidR="00D81CD9" w:rsidRPr="00F739F2">
        <w:t xml:space="preserve"> puheenjohtajan. Jaosto valitsee varapuheenjohtajan ensimmäisessä kokouksessaan. </w:t>
      </w:r>
      <w:bookmarkStart w:id="8" w:name="_Hlk146531985"/>
    </w:p>
    <w:p w14:paraId="2691D1BB" w14:textId="5CEADEF3" w:rsidR="00530FD3" w:rsidRDefault="00530FD3" w:rsidP="00530FD3">
      <w:r>
        <w:t>Kiinteistöryhmän tehtävät</w:t>
      </w:r>
    </w:p>
    <w:p w14:paraId="4327CC53" w14:textId="3BBA7078" w:rsidR="00530FD3" w:rsidRDefault="00530FD3" w:rsidP="00530FD3">
      <w:pPr>
        <w:pStyle w:val="Luettelokappale"/>
        <w:numPr>
          <w:ilvl w:val="0"/>
          <w:numId w:val="28"/>
        </w:numPr>
      </w:pPr>
      <w:r>
        <w:t>vuosittaiset kiinteistöjen tarkastukset (= rakennusten silmämääräinen kunto)</w:t>
      </w:r>
    </w:p>
    <w:p w14:paraId="0A25850C" w14:textId="0A0A9EAF" w:rsidR="00530FD3" w:rsidRDefault="00530FD3" w:rsidP="00530FD3">
      <w:pPr>
        <w:pStyle w:val="Luettelokappale"/>
        <w:numPr>
          <w:ilvl w:val="0"/>
          <w:numId w:val="28"/>
        </w:numPr>
      </w:pPr>
      <w:r>
        <w:t>seurakunnan metsätalouteen liittyvien asioiden valmistelu ja valvonta</w:t>
      </w:r>
    </w:p>
    <w:p w14:paraId="4E8FED0A" w14:textId="16D9D1FE" w:rsidR="00706D76" w:rsidRDefault="00706D76" w:rsidP="00530FD3">
      <w:pPr>
        <w:pStyle w:val="Luettelokappale"/>
        <w:numPr>
          <w:ilvl w:val="0"/>
          <w:numId w:val="28"/>
        </w:numPr>
      </w:pPr>
      <w:r>
        <w:t>seurakunnan kiinteistöihin liittyvien asioiden valmistelu ja valvonta</w:t>
      </w:r>
    </w:p>
    <w:p w14:paraId="2B7F4D54" w14:textId="319A9493" w:rsidR="00F82E6E" w:rsidRDefault="006C0AE2" w:rsidP="009F1779">
      <w:pPr>
        <w:pStyle w:val="Otsikko4"/>
      </w:pPr>
      <w:bookmarkStart w:id="9" w:name="_Hlk146532332"/>
      <w:bookmarkStart w:id="10" w:name="_Toc146533956"/>
      <w:bookmarkEnd w:id="8"/>
      <w:bookmarkEnd w:id="7"/>
      <w:r>
        <w:t>5</w:t>
      </w:r>
      <w:r w:rsidR="005B1151">
        <w:t xml:space="preserve"> § </w:t>
      </w:r>
      <w:bookmarkEnd w:id="9"/>
      <w:r w:rsidR="005B1151">
        <w:t>Nuorten vaikuttajaryhmä</w:t>
      </w:r>
      <w:bookmarkEnd w:id="10"/>
      <w:r w:rsidR="005B1151">
        <w:t xml:space="preserve"> </w:t>
      </w:r>
    </w:p>
    <w:p w14:paraId="16420DA0" w14:textId="06169CA9" w:rsidR="00502ED1" w:rsidRDefault="000505F4" w:rsidP="00814E72">
      <w:r w:rsidRPr="00717FC4">
        <w:t xml:space="preserve">Nuorten vaikuttajaryhmään kuuluu </w:t>
      </w:r>
      <w:proofErr w:type="gramStart"/>
      <w:r w:rsidR="00506796">
        <w:t>4-8</w:t>
      </w:r>
      <w:proofErr w:type="gramEnd"/>
      <w:r w:rsidR="005E206D" w:rsidRPr="00717FC4">
        <w:t xml:space="preserve"> </w:t>
      </w:r>
      <w:r w:rsidRPr="00717FC4">
        <w:t>jäsentä</w:t>
      </w:r>
      <w:r w:rsidR="003C73CE" w:rsidRPr="00717FC4">
        <w:t xml:space="preserve">, joiden on </w:t>
      </w:r>
      <w:r w:rsidR="00F43BF7" w:rsidRPr="00717FC4">
        <w:t xml:space="preserve">kirkkojärjestyksen 10 luvun 5 §:n mukaisesti </w:t>
      </w:r>
      <w:r w:rsidR="003C73CE" w:rsidRPr="00717FC4">
        <w:t xml:space="preserve">oltava </w:t>
      </w:r>
      <w:r w:rsidR="00C03A4D" w:rsidRPr="00717FC4">
        <w:t>alle 29-vuot</w:t>
      </w:r>
      <w:r w:rsidR="005B7F37" w:rsidRPr="00717FC4">
        <w:t>iaita</w:t>
      </w:r>
      <w:r w:rsidR="00C03A4D" w:rsidRPr="00717FC4">
        <w:t xml:space="preserve"> konfirmoituja kirkon jäseniä. </w:t>
      </w:r>
      <w:r w:rsidR="008F5E9A" w:rsidRPr="00717FC4">
        <w:t>Seurakunnan kirkkoneuvosto valitsee n</w:t>
      </w:r>
      <w:r w:rsidR="00A3797E" w:rsidRPr="00717FC4">
        <w:t>uorten vaikuttajaryhmän jäsenet</w:t>
      </w:r>
      <w:r w:rsidR="005E206D" w:rsidRPr="00717FC4">
        <w:t xml:space="preserve"> kirkkoherran</w:t>
      </w:r>
      <w:r w:rsidR="00082492" w:rsidRPr="00717FC4">
        <w:t xml:space="preserve"> </w:t>
      </w:r>
      <w:r w:rsidR="00CF6890" w:rsidRPr="00717FC4">
        <w:t>tekemästä ehdotuksesta</w:t>
      </w:r>
      <w:r w:rsidR="00C011BB" w:rsidRPr="00717FC4">
        <w:t xml:space="preserve"> </w:t>
      </w:r>
      <w:r w:rsidR="00BD2516" w:rsidRPr="00717FC4">
        <w:t>vaikuttajary</w:t>
      </w:r>
      <w:r w:rsidR="0058303D" w:rsidRPr="00717FC4">
        <w:t>h</w:t>
      </w:r>
      <w:r w:rsidR="00BD2516" w:rsidRPr="00717FC4">
        <w:t>mään ilmoittau</w:t>
      </w:r>
      <w:r w:rsidR="000E257F" w:rsidRPr="00717FC4">
        <w:t>tuneista nuorista</w:t>
      </w:r>
      <w:r w:rsidR="00CF6890" w:rsidRPr="00717FC4">
        <w:t xml:space="preserve"> </w:t>
      </w:r>
      <w:r w:rsidR="00D34A4C" w:rsidRPr="00717FC4">
        <w:t>kahdeksi kalenterivuodeksi</w:t>
      </w:r>
      <w:r w:rsidR="00C011BB" w:rsidRPr="00717FC4">
        <w:t xml:space="preserve"> </w:t>
      </w:r>
      <w:r w:rsidR="00D34A4C" w:rsidRPr="00717FC4">
        <w:t xml:space="preserve">kerrallaan. </w:t>
      </w:r>
      <w:r w:rsidR="009A2A2F">
        <w:t xml:space="preserve">Nuorten vaikuttajaryhmän tehtävistä </w:t>
      </w:r>
      <w:r w:rsidR="00B80F94">
        <w:t>säädetään</w:t>
      </w:r>
      <w:r w:rsidR="009A2A2F">
        <w:t xml:space="preserve"> kirkkojärjestyksen</w:t>
      </w:r>
      <w:r w:rsidR="00D97F49">
        <w:t xml:space="preserve"> </w:t>
      </w:r>
      <w:r w:rsidR="009A2A2F">
        <w:t>10 luvun 5 §:</w:t>
      </w:r>
      <w:proofErr w:type="spellStart"/>
      <w:r w:rsidR="009A2A2F">
        <w:t>ssä</w:t>
      </w:r>
      <w:proofErr w:type="spellEnd"/>
      <w:r w:rsidR="009A2A2F">
        <w:t>.</w:t>
      </w:r>
    </w:p>
    <w:p w14:paraId="78001B80" w14:textId="77777777" w:rsidR="00506796" w:rsidRPr="009A2A2F" w:rsidRDefault="00506796" w:rsidP="00814E72"/>
    <w:p w14:paraId="622027DE" w14:textId="09AA1872" w:rsidR="00D904D1" w:rsidRDefault="00D904D1" w:rsidP="000B3BAA">
      <w:pPr>
        <w:pStyle w:val="Otsikko2"/>
      </w:pPr>
      <w:bookmarkStart w:id="11" w:name="_Toc146533957"/>
      <w:r>
        <w:t xml:space="preserve">3 luku </w:t>
      </w:r>
      <w:r w:rsidR="00E20C93">
        <w:tab/>
      </w:r>
      <w:r w:rsidR="00A66F5A">
        <w:t>TOIMIELINTEN TEHTÄVÄT JA PÄÄTÖSVALLAN JAKO</w:t>
      </w:r>
      <w:bookmarkEnd w:id="11"/>
    </w:p>
    <w:p w14:paraId="773DAB13" w14:textId="7FC845AB" w:rsidR="006D723A" w:rsidRPr="00C15769" w:rsidRDefault="00717FC4" w:rsidP="00654AD6">
      <w:pPr>
        <w:pStyle w:val="Otsikko4"/>
      </w:pPr>
      <w:bookmarkStart w:id="12" w:name="_Toc146533958"/>
      <w:r>
        <w:t>6</w:t>
      </w:r>
      <w:r w:rsidR="006D723A" w:rsidRPr="00C15769">
        <w:t xml:space="preserve"> § Kirkkovaltuuston tehtävät</w:t>
      </w:r>
      <w:bookmarkEnd w:id="12"/>
    </w:p>
    <w:p w14:paraId="0A817B03" w14:textId="372C0891" w:rsidR="007F05DE" w:rsidRPr="00C15769" w:rsidRDefault="002B6388" w:rsidP="00CE5219">
      <w:r w:rsidRPr="00C15769">
        <w:t xml:space="preserve">Kirkkolain </w:t>
      </w:r>
      <w:r w:rsidR="00E97FB8" w:rsidRPr="00C15769">
        <w:t>3 luvun 5 §:n nojalla s</w:t>
      </w:r>
      <w:r w:rsidR="0049349E" w:rsidRPr="00C15769">
        <w:t xml:space="preserve">eurakunnan päätösvaltaa käyttää </w:t>
      </w:r>
      <w:r w:rsidR="00460F69" w:rsidRPr="00C15769">
        <w:t>kirkkovaltuusto</w:t>
      </w:r>
      <w:r w:rsidR="004B1DCF" w:rsidRPr="00C15769">
        <w:t xml:space="preserve">, jollei </w:t>
      </w:r>
      <w:r w:rsidR="009C6A7D" w:rsidRPr="00C15769">
        <w:t xml:space="preserve">kirkkolaissa, muussa laissa, kirkkojärjestyksessä tai </w:t>
      </w:r>
      <w:r w:rsidR="009D0905" w:rsidRPr="00C15769">
        <w:t>tässä hallintosäännössä</w:t>
      </w:r>
      <w:r w:rsidR="00C15769" w:rsidRPr="00C15769">
        <w:t xml:space="preserve"> </w:t>
      </w:r>
      <w:r w:rsidR="009D0905" w:rsidRPr="00C15769">
        <w:t xml:space="preserve">ole toisin säädetty tai määrätty. </w:t>
      </w:r>
    </w:p>
    <w:p w14:paraId="4A8A1BC7" w14:textId="304E51BD" w:rsidR="00CE6A20" w:rsidRPr="00C15769" w:rsidRDefault="006C0AE2" w:rsidP="00654AD6">
      <w:pPr>
        <w:pStyle w:val="Otsikko4"/>
      </w:pPr>
      <w:bookmarkStart w:id="13" w:name="_Toc146533959"/>
      <w:r>
        <w:t>7</w:t>
      </w:r>
      <w:r w:rsidR="00CE6A20" w:rsidRPr="00C15769">
        <w:t xml:space="preserve"> § Kirkkoneuvoston</w:t>
      </w:r>
      <w:r w:rsidR="00381838" w:rsidRPr="00C15769">
        <w:t xml:space="preserve"> </w:t>
      </w:r>
      <w:r w:rsidR="00CE6A20" w:rsidRPr="00C15769">
        <w:t>tehtävät</w:t>
      </w:r>
      <w:r w:rsidR="00642A0D" w:rsidRPr="00C15769">
        <w:t xml:space="preserve"> ja päätösvalta</w:t>
      </w:r>
      <w:bookmarkEnd w:id="13"/>
    </w:p>
    <w:p w14:paraId="7BBB4632" w14:textId="0F22E4FB" w:rsidR="00FD3740" w:rsidRPr="00FD3740" w:rsidRDefault="00FD3740" w:rsidP="003E3713">
      <w:pPr>
        <w:rPr>
          <w:kern w:val="0"/>
          <w:szCs w:val="20"/>
          <w14:ligatures w14:val="none"/>
        </w:rPr>
      </w:pPr>
      <w:r w:rsidRPr="00C15769">
        <w:rPr>
          <w:kern w:val="0"/>
          <w:szCs w:val="20"/>
          <w14:ligatures w14:val="none"/>
        </w:rPr>
        <w:t>Kirkkoneuvosto</w:t>
      </w:r>
      <w:r w:rsidRPr="00FD3740">
        <w:rPr>
          <w:color w:val="C00000"/>
          <w:kern w:val="0"/>
          <w:szCs w:val="20"/>
          <w14:ligatures w14:val="none"/>
        </w:rPr>
        <w:t xml:space="preserve"> </w:t>
      </w:r>
      <w:r w:rsidRPr="00FD3740">
        <w:rPr>
          <w:kern w:val="0"/>
          <w:szCs w:val="20"/>
          <w14:ligatures w14:val="none"/>
        </w:rPr>
        <w:t xml:space="preserve">hoitaa kirkkolaissa, muussa laissa ja kirkkojärjestyksessä sille säädetyt sekä muutoin sille määrätyt tehtävät sekä ne toimeenpano- ja hallintotehtävät, joita ei ole säädetty tai määrätty muun viranomaisen tehtäviksi tai jotka asian luonteen vuoksi kuuluvat </w:t>
      </w:r>
      <w:r w:rsidRPr="00C15769">
        <w:rPr>
          <w:kern w:val="0"/>
          <w:szCs w:val="20"/>
          <w14:ligatures w14:val="none"/>
        </w:rPr>
        <w:t>kirkkoneuvoston</w:t>
      </w:r>
      <w:r w:rsidR="001E4CD0">
        <w:rPr>
          <w:color w:val="C00000"/>
          <w:kern w:val="0"/>
          <w:szCs w:val="20"/>
          <w14:ligatures w14:val="none"/>
        </w:rPr>
        <w:t xml:space="preserve"> </w:t>
      </w:r>
      <w:r w:rsidRPr="00FD3740">
        <w:rPr>
          <w:kern w:val="0"/>
          <w:szCs w:val="20"/>
          <w14:ligatures w14:val="none"/>
        </w:rPr>
        <w:t xml:space="preserve">suoritettaviksi. </w:t>
      </w:r>
    </w:p>
    <w:p w14:paraId="5A80D716" w14:textId="1CB6FD51" w:rsidR="00FD3740" w:rsidRPr="000560BF" w:rsidRDefault="00FD3740" w:rsidP="00984D06">
      <w:pPr>
        <w:rPr>
          <w:kern w:val="0"/>
          <w:szCs w:val="20"/>
          <w14:ligatures w14:val="none"/>
        </w:rPr>
      </w:pPr>
      <w:r w:rsidRPr="000560BF">
        <w:rPr>
          <w:kern w:val="0"/>
          <w:szCs w:val="20"/>
          <w14:ligatures w14:val="none"/>
        </w:rPr>
        <w:t>Kirkkoneuvosto</w:t>
      </w:r>
      <w:r w:rsidR="001E4CD0" w:rsidRPr="000560BF">
        <w:rPr>
          <w:kern w:val="0"/>
          <w:szCs w:val="20"/>
          <w14:ligatures w14:val="none"/>
        </w:rPr>
        <w:t xml:space="preserve"> </w:t>
      </w:r>
      <w:r w:rsidRPr="000560BF">
        <w:rPr>
          <w:kern w:val="0"/>
          <w:szCs w:val="20"/>
          <w14:ligatures w14:val="none"/>
        </w:rPr>
        <w:t>päättää lisäksi seuraavista kirkkovaltuustolle</w:t>
      </w:r>
      <w:r w:rsidR="0047609E" w:rsidRPr="000560BF">
        <w:rPr>
          <w:kern w:val="0"/>
          <w:szCs w:val="20"/>
          <w14:ligatures w14:val="none"/>
        </w:rPr>
        <w:t xml:space="preserve"> </w:t>
      </w:r>
      <w:r w:rsidRPr="000560BF">
        <w:rPr>
          <w:kern w:val="0"/>
          <w:szCs w:val="20"/>
          <w14:ligatures w14:val="none"/>
        </w:rPr>
        <w:t>muutoin kuuluvista asioista:</w:t>
      </w:r>
    </w:p>
    <w:p w14:paraId="1BC848A0" w14:textId="722B7E7A" w:rsidR="00FD3740" w:rsidRPr="000560BF" w:rsidRDefault="00FD3740" w:rsidP="00984D06">
      <w:pPr>
        <w:rPr>
          <w:kern w:val="0"/>
          <w:szCs w:val="20"/>
          <w14:ligatures w14:val="none"/>
        </w:rPr>
      </w:pPr>
      <w:r w:rsidRPr="000560BF">
        <w:rPr>
          <w:kern w:val="0"/>
          <w:szCs w:val="20"/>
          <w14:ligatures w14:val="none"/>
        </w:rPr>
        <w:t>1) hankinnasta, jos sen arvo ei ylitä</w:t>
      </w:r>
      <w:r w:rsidR="000560BF">
        <w:rPr>
          <w:kern w:val="0"/>
          <w:szCs w:val="20"/>
          <w14:ligatures w14:val="none"/>
        </w:rPr>
        <w:t xml:space="preserve"> 215 000</w:t>
      </w:r>
      <w:r w:rsidR="00321EDC" w:rsidRPr="000560BF">
        <w:rPr>
          <w:kern w:val="0"/>
          <w:szCs w:val="20"/>
          <w14:ligatures w14:val="none"/>
        </w:rPr>
        <w:t xml:space="preserve"> </w:t>
      </w:r>
      <w:r w:rsidR="001C6290" w:rsidRPr="000560BF">
        <w:rPr>
          <w:kern w:val="0"/>
          <w:szCs w:val="20"/>
          <w14:ligatures w14:val="none"/>
        </w:rPr>
        <w:t>euroa</w:t>
      </w:r>
      <w:r w:rsidR="00EB3B67" w:rsidRPr="000560BF">
        <w:rPr>
          <w:kern w:val="0"/>
          <w:szCs w:val="20"/>
          <w14:ligatures w14:val="none"/>
        </w:rPr>
        <w:t xml:space="preserve"> </w:t>
      </w:r>
    </w:p>
    <w:p w14:paraId="6D96EF99" w14:textId="32169A30" w:rsidR="00FD3740" w:rsidRPr="000560BF" w:rsidRDefault="00FD3740" w:rsidP="00984D06">
      <w:pPr>
        <w:rPr>
          <w:kern w:val="0"/>
          <w:szCs w:val="20"/>
          <w14:ligatures w14:val="none"/>
        </w:rPr>
      </w:pPr>
      <w:r w:rsidRPr="000560BF">
        <w:rPr>
          <w:kern w:val="0"/>
          <w:szCs w:val="20"/>
          <w14:ligatures w14:val="none"/>
        </w:rPr>
        <w:lastRenderedPageBreak/>
        <w:t>2)</w:t>
      </w:r>
      <w:r w:rsidR="0017534C" w:rsidRPr="000560BF">
        <w:rPr>
          <w:kern w:val="0"/>
          <w:szCs w:val="20"/>
          <w14:ligatures w14:val="none"/>
        </w:rPr>
        <w:t xml:space="preserve"> </w:t>
      </w:r>
      <w:bookmarkStart w:id="14" w:name="_Hlk146621164"/>
      <w:r w:rsidR="0017534C" w:rsidRPr="000560BF">
        <w:rPr>
          <w:kern w:val="0"/>
          <w:szCs w:val="20"/>
          <w14:ligatures w14:val="none"/>
        </w:rPr>
        <w:t xml:space="preserve">muun kuin </w:t>
      </w:r>
      <w:r w:rsidR="00635C1D" w:rsidRPr="000560BF">
        <w:rPr>
          <w:kern w:val="0"/>
          <w:szCs w:val="20"/>
          <w14:ligatures w14:val="none"/>
        </w:rPr>
        <w:t xml:space="preserve">kirkkolain 3 luvun 9 §:n 2 momentin 1 ja </w:t>
      </w:r>
      <w:r w:rsidR="00FE2579" w:rsidRPr="000560BF">
        <w:rPr>
          <w:kern w:val="0"/>
          <w:szCs w:val="20"/>
          <w14:ligatures w14:val="none"/>
        </w:rPr>
        <w:t>2 kohdassa tarkoitetun</w:t>
      </w:r>
      <w:r w:rsidR="0017534C" w:rsidRPr="000560BF">
        <w:rPr>
          <w:kern w:val="0"/>
          <w:szCs w:val="20"/>
          <w14:ligatures w14:val="none"/>
        </w:rPr>
        <w:t xml:space="preserve"> rakennuksen</w:t>
      </w:r>
      <w:r w:rsidRPr="000560BF">
        <w:rPr>
          <w:kern w:val="0"/>
          <w:szCs w:val="20"/>
          <w14:ligatures w14:val="none"/>
        </w:rPr>
        <w:t xml:space="preserve"> rakennuspiirustuksen hyväksymisestä, jos kustannusarvio ei ylitä</w:t>
      </w:r>
      <w:r w:rsidR="000560BF" w:rsidRPr="000560BF">
        <w:rPr>
          <w:kern w:val="0"/>
          <w:szCs w:val="20"/>
          <w14:ligatures w14:val="none"/>
        </w:rPr>
        <w:t xml:space="preserve"> 100 000</w:t>
      </w:r>
      <w:r w:rsidR="00321EDC" w:rsidRPr="000560BF">
        <w:rPr>
          <w:kern w:val="0"/>
          <w:szCs w:val="20"/>
          <w14:ligatures w14:val="none"/>
        </w:rPr>
        <w:t xml:space="preserve"> </w:t>
      </w:r>
      <w:r w:rsidR="00EE7D86" w:rsidRPr="000560BF">
        <w:rPr>
          <w:kern w:val="0"/>
          <w:szCs w:val="20"/>
          <w14:ligatures w14:val="none"/>
        </w:rPr>
        <w:t xml:space="preserve">euroa </w:t>
      </w:r>
    </w:p>
    <w:bookmarkEnd w:id="14"/>
    <w:p w14:paraId="164C7CED" w14:textId="154DE628" w:rsidR="00FD3740" w:rsidRPr="000560BF" w:rsidRDefault="002E5581" w:rsidP="00984D06">
      <w:pPr>
        <w:rPr>
          <w:kern w:val="0"/>
          <w:szCs w:val="20"/>
          <w14:ligatures w14:val="none"/>
        </w:rPr>
      </w:pPr>
      <w:r w:rsidRPr="000560BF">
        <w:rPr>
          <w:kern w:val="0"/>
          <w:szCs w:val="20"/>
          <w14:ligatures w14:val="none"/>
        </w:rPr>
        <w:t>3</w:t>
      </w:r>
      <w:r w:rsidR="00FD3740" w:rsidRPr="000560BF">
        <w:rPr>
          <w:kern w:val="0"/>
          <w:szCs w:val="20"/>
          <w14:ligatures w14:val="none"/>
        </w:rPr>
        <w:t xml:space="preserve">) </w:t>
      </w:r>
      <w:bookmarkStart w:id="15" w:name="_Hlk146621183"/>
      <w:r w:rsidR="00FD3740" w:rsidRPr="000560BF">
        <w:rPr>
          <w:kern w:val="0"/>
          <w:szCs w:val="20"/>
          <w14:ligatures w14:val="none"/>
        </w:rPr>
        <w:t xml:space="preserve">irtaimen omaisuuden myynnistä ja lahjoituksesta, jollei sen arvo ylitä </w:t>
      </w:r>
      <w:r w:rsidR="000560BF" w:rsidRPr="000560BF">
        <w:rPr>
          <w:kern w:val="0"/>
          <w:szCs w:val="20"/>
          <w14:ligatures w14:val="none"/>
        </w:rPr>
        <w:t xml:space="preserve">200 000 </w:t>
      </w:r>
      <w:r w:rsidR="00514486" w:rsidRPr="000560BF">
        <w:rPr>
          <w:kern w:val="0"/>
          <w:szCs w:val="20"/>
          <w14:ligatures w14:val="none"/>
        </w:rPr>
        <w:t>euroa</w:t>
      </w:r>
      <w:r w:rsidR="00600DFE" w:rsidRPr="000560BF">
        <w:rPr>
          <w:kern w:val="0"/>
          <w:szCs w:val="20"/>
          <w14:ligatures w14:val="none"/>
        </w:rPr>
        <w:t xml:space="preserve"> </w:t>
      </w:r>
    </w:p>
    <w:bookmarkEnd w:id="15"/>
    <w:p w14:paraId="0F614DD8" w14:textId="12F94E32" w:rsidR="00FD3740" w:rsidRPr="000560BF" w:rsidRDefault="007F05DE" w:rsidP="00984D06">
      <w:pPr>
        <w:rPr>
          <w:kern w:val="0"/>
          <w:szCs w:val="20"/>
          <w14:ligatures w14:val="none"/>
        </w:rPr>
      </w:pPr>
      <w:r>
        <w:rPr>
          <w:kern w:val="0"/>
          <w:szCs w:val="20"/>
          <w14:ligatures w14:val="none"/>
        </w:rPr>
        <w:t>4</w:t>
      </w:r>
      <w:r w:rsidR="00FD3740" w:rsidRPr="000560BF">
        <w:rPr>
          <w:kern w:val="0"/>
          <w:szCs w:val="20"/>
          <w14:ligatures w14:val="none"/>
        </w:rPr>
        <w:t>) metsän, maa-aineksen ja turpeen myynnistä;</w:t>
      </w:r>
    </w:p>
    <w:p w14:paraId="08FF7A93" w14:textId="181544BE" w:rsidR="002B795F" w:rsidRPr="00F87047" w:rsidRDefault="007F05DE" w:rsidP="00E05D68">
      <w:pPr>
        <w:rPr>
          <w:strike/>
          <w:kern w:val="0"/>
          <w:szCs w:val="20"/>
          <w14:ligatures w14:val="none"/>
        </w:rPr>
      </w:pPr>
      <w:r w:rsidRPr="00F87047">
        <w:rPr>
          <w:strike/>
          <w:kern w:val="0"/>
          <w:szCs w:val="20"/>
          <w14:ligatures w14:val="none"/>
        </w:rPr>
        <w:t>5</w:t>
      </w:r>
      <w:r w:rsidR="00FD3740" w:rsidRPr="00F87047">
        <w:rPr>
          <w:strike/>
          <w:kern w:val="0"/>
          <w:szCs w:val="20"/>
          <w14:ligatures w14:val="none"/>
        </w:rPr>
        <w:t>) kiinteää omaisuutta koskevasta suostumuksesta</w:t>
      </w:r>
      <w:r w:rsidR="00E67978" w:rsidRPr="00F87047">
        <w:rPr>
          <w:strike/>
          <w:kern w:val="0"/>
          <w:szCs w:val="20"/>
          <w14:ligatures w14:val="none"/>
        </w:rPr>
        <w:t xml:space="preserve"> tai vuokraamisesta</w:t>
      </w:r>
      <w:r w:rsidR="00FD3740" w:rsidRPr="00F87047">
        <w:rPr>
          <w:strike/>
          <w:kern w:val="0"/>
          <w:szCs w:val="20"/>
          <w14:ligatures w14:val="none"/>
        </w:rPr>
        <w:t xml:space="preserve"> sekä muusta vuokra- ja käyttösopimuksesta;</w:t>
      </w:r>
      <w:r w:rsidR="00B620CD" w:rsidRPr="00F87047">
        <w:rPr>
          <w:rFonts w:asciiTheme="minorHAnsi" w:hAnsiTheme="minorHAnsi"/>
          <w:strike/>
          <w:color w:val="0070C0"/>
          <w:kern w:val="0"/>
          <w:sz w:val="22"/>
          <w14:ligatures w14:val="none"/>
        </w:rPr>
        <w:br/>
      </w:r>
    </w:p>
    <w:p w14:paraId="59BC3206" w14:textId="02FE8344" w:rsidR="00753133" w:rsidRDefault="006C0AE2" w:rsidP="00654AD6">
      <w:pPr>
        <w:pStyle w:val="Otsikko4"/>
      </w:pPr>
      <w:bookmarkStart w:id="16" w:name="_Toc146533960"/>
      <w:r>
        <w:t>8</w:t>
      </w:r>
      <w:r w:rsidR="00753133">
        <w:t xml:space="preserve"> § Asian siirtäminen</w:t>
      </w:r>
      <w:r w:rsidR="00753133" w:rsidRPr="00C15769">
        <w:t xml:space="preserve"> kirkkoneuvoston </w:t>
      </w:r>
      <w:r w:rsidR="00753133">
        <w:t>käsiteltäväksi</w:t>
      </w:r>
      <w:bookmarkEnd w:id="16"/>
    </w:p>
    <w:p w14:paraId="4914735D" w14:textId="298C903A" w:rsidR="005E206D" w:rsidRPr="005E206D" w:rsidRDefault="00F11CEA" w:rsidP="001B6928">
      <w:r>
        <w:t>Jos</w:t>
      </w:r>
      <w:r w:rsidRPr="00C15769">
        <w:t xml:space="preserve"> kirkkoneuvosto</w:t>
      </w:r>
      <w:r w:rsidR="005931E0" w:rsidRPr="00C15769">
        <w:t xml:space="preserve"> </w:t>
      </w:r>
      <w:r>
        <w:t>tai sen puheenjoht</w:t>
      </w:r>
      <w:r w:rsidR="00B14C4C">
        <w:t xml:space="preserve">aja haluaa siirtää </w:t>
      </w:r>
      <w:r w:rsidR="007340D2">
        <w:t xml:space="preserve">viranhaltijan </w:t>
      </w:r>
      <w:r w:rsidR="0037644F">
        <w:t xml:space="preserve">tai luottamushenkilön </w:t>
      </w:r>
      <w:r w:rsidR="00F508B5">
        <w:t xml:space="preserve">päätöksen </w:t>
      </w:r>
      <w:r w:rsidR="0037644F" w:rsidRPr="0037644F">
        <w:t>käsiteltäväksi</w:t>
      </w:r>
      <w:r w:rsidR="004A06D3">
        <w:t>, vaatimus siitä tulee ilmoittaa asianomaiselle</w:t>
      </w:r>
      <w:r w:rsidR="00491954">
        <w:t xml:space="preserve">, joka on ratkaissut asian. Vaatimus on ilmoitettava </w:t>
      </w:r>
      <w:r w:rsidR="005A33C2">
        <w:t>5</w:t>
      </w:r>
      <w:r w:rsidR="00491954">
        <w:t xml:space="preserve"> päivän kuluessa siitä, kun </w:t>
      </w:r>
      <w:r w:rsidR="00DA1C16">
        <w:t>päätös on tämän hallintos</w:t>
      </w:r>
      <w:r w:rsidR="00ED1B7F">
        <w:t xml:space="preserve">äännön mukaan </w:t>
      </w:r>
      <w:r w:rsidR="007110D1">
        <w:t xml:space="preserve">ilmoitettu </w:t>
      </w:r>
      <w:r w:rsidR="00771422" w:rsidRPr="00C15769">
        <w:t>kirkkoneuvosto</w:t>
      </w:r>
      <w:r w:rsidR="00506796">
        <w:t>lle ja puheenjohtajistolle.</w:t>
      </w:r>
    </w:p>
    <w:p w14:paraId="6D14460F" w14:textId="1F40B3C9" w:rsidR="00D904D1" w:rsidRDefault="00C94E2A" w:rsidP="003E6651">
      <w:pPr>
        <w:pStyle w:val="Otsikko3"/>
      </w:pPr>
      <w:bookmarkStart w:id="17" w:name="_Toc146533961"/>
      <w:r w:rsidRPr="00736394">
        <w:t xml:space="preserve">Johtavien viranhaltijoiden </w:t>
      </w:r>
      <w:r w:rsidR="00FB3245" w:rsidRPr="00736394">
        <w:t xml:space="preserve">ja luottamushenkilöiden </w:t>
      </w:r>
      <w:r w:rsidRPr="00736394">
        <w:t>päätösvalta</w:t>
      </w:r>
      <w:bookmarkEnd w:id="17"/>
    </w:p>
    <w:p w14:paraId="1F8F93FB" w14:textId="129313E1" w:rsidR="004A225E" w:rsidRDefault="00734045" w:rsidP="00654AD6">
      <w:pPr>
        <w:pStyle w:val="Otsikko4"/>
      </w:pPr>
      <w:bookmarkStart w:id="18" w:name="_Toc146533962"/>
      <w:r>
        <w:t>9</w:t>
      </w:r>
      <w:r w:rsidR="003D2C85" w:rsidRPr="00BA46ED">
        <w:t xml:space="preserve"> §</w:t>
      </w:r>
      <w:r w:rsidR="003D2C85">
        <w:t xml:space="preserve"> Kirkkoherran päätösvalta</w:t>
      </w:r>
      <w:bookmarkEnd w:id="18"/>
    </w:p>
    <w:p w14:paraId="694D0568" w14:textId="14A1FB0B" w:rsidR="00FD7C85" w:rsidRDefault="00FD7C85" w:rsidP="00507F45">
      <w:r>
        <w:t>Kirkkoherra</w:t>
      </w:r>
      <w:r w:rsidR="00653C79">
        <w:t xml:space="preserve"> sen lisäksi, mitä kirkkojärjestyksen 8 luvun 13 §:ssä säädetään: </w:t>
      </w:r>
    </w:p>
    <w:p w14:paraId="4AD55287" w14:textId="05D12CFE" w:rsidR="00FD7C85" w:rsidRDefault="00FD7C85" w:rsidP="00507F45">
      <w:r>
        <w:t xml:space="preserve">1) tekee </w:t>
      </w:r>
      <w:r w:rsidR="006C1B11">
        <w:t>mainitun pykälän</w:t>
      </w:r>
      <w:r>
        <w:t xml:space="preserve"> 3 kohdassa tarkoitettua hengellistä työtä tekevää viranhaltijaa ja työntekijää koskevat päätökset seuraavissa asioissa:</w:t>
      </w:r>
    </w:p>
    <w:p w14:paraId="4D578895" w14:textId="206EB99E" w:rsidR="00FD7C85" w:rsidRDefault="00FD7C85" w:rsidP="00BD04A3">
      <w:pPr>
        <w:ind w:left="454"/>
      </w:pPr>
      <w:r>
        <w:t xml:space="preserve">a) ottaa enintään </w:t>
      </w:r>
      <w:r w:rsidRPr="00AA4348">
        <w:t>vuoden</w:t>
      </w:r>
      <w:r w:rsidRPr="00E23D23">
        <w:rPr>
          <w:color w:val="C00000"/>
        </w:rPr>
        <w:t xml:space="preserve"> </w:t>
      </w:r>
      <w:r>
        <w:t>ajaksi sijai</w:t>
      </w:r>
      <w:r w:rsidR="00C2599B">
        <w:t>s</w:t>
      </w:r>
      <w:r>
        <w:t>en</w:t>
      </w:r>
      <w:r w:rsidR="0068137E">
        <w:t xml:space="preserve">, jos vakituiselle viranhaltijalle tai työntekijälle on myönnetty virkavapaata, </w:t>
      </w:r>
      <w:r>
        <w:t xml:space="preserve">ottaen huomioon, että kirkkolain </w:t>
      </w:r>
      <w:r w:rsidR="00D707BC" w:rsidRPr="000554CB">
        <w:t>4</w:t>
      </w:r>
      <w:r w:rsidRPr="000554CB">
        <w:t xml:space="preserve"> luvun </w:t>
      </w:r>
      <w:r w:rsidR="00D707BC" w:rsidRPr="000554CB">
        <w:t>6</w:t>
      </w:r>
      <w:r w:rsidRPr="000554CB">
        <w:t xml:space="preserve"> §:n </w:t>
      </w:r>
      <w:r w:rsidR="00F37D47">
        <w:t xml:space="preserve">1 momentin </w:t>
      </w:r>
      <w:r w:rsidR="00D707BC" w:rsidRPr="000554CB">
        <w:t>4</w:t>
      </w:r>
      <w:r w:rsidR="00D707BC">
        <w:t xml:space="preserve"> kohdan</w:t>
      </w:r>
      <w:r>
        <w:t xml:space="preserve"> mukaan papin virkaan viranhoitomääräyksen antaa tuomiokapituli;</w:t>
      </w:r>
    </w:p>
    <w:p w14:paraId="00F71AB3" w14:textId="52D3B4BE" w:rsidR="00FD7C85" w:rsidRDefault="00FD7C85" w:rsidP="00BD04A3">
      <w:pPr>
        <w:ind w:left="454"/>
      </w:pPr>
      <w:r>
        <w:t xml:space="preserve">b) ottaa määrärahojen puitteissa määräaikaiseen virkasuhteeseen tai työsuhteeseen enintään </w:t>
      </w:r>
      <w:r w:rsidRPr="00AA4348">
        <w:t>vuoden</w:t>
      </w:r>
      <w:r w:rsidRPr="00285A69">
        <w:rPr>
          <w:color w:val="C00000"/>
        </w:rPr>
        <w:t xml:space="preserve"> </w:t>
      </w:r>
      <w:r>
        <w:t xml:space="preserve">ajaksi ottaen huomioon, että kirkkolain </w:t>
      </w:r>
      <w:r w:rsidR="00F37D47" w:rsidRPr="00F37D47">
        <w:t xml:space="preserve">4 </w:t>
      </w:r>
      <w:r w:rsidRPr="00F37D47">
        <w:t xml:space="preserve">luvun </w:t>
      </w:r>
      <w:r w:rsidR="00F37D47" w:rsidRPr="00F37D47">
        <w:t>6</w:t>
      </w:r>
      <w:r w:rsidRPr="00F37D47">
        <w:t xml:space="preserve"> §:n </w:t>
      </w:r>
      <w:r w:rsidR="00F37D47" w:rsidRPr="00F37D47">
        <w:t>1</w:t>
      </w:r>
      <w:r w:rsidRPr="00F37D47">
        <w:t xml:space="preserve"> momentin </w:t>
      </w:r>
      <w:r w:rsidR="00F37D47" w:rsidRPr="00F37D47">
        <w:t xml:space="preserve">4 </w:t>
      </w:r>
      <w:r w:rsidRPr="00F37D47">
        <w:t>kohdan</w:t>
      </w:r>
      <w:r>
        <w:t xml:space="preserve"> mukaan papin virkaan viranhoitomääräyksen antaa tuomiokapituli;</w:t>
      </w:r>
    </w:p>
    <w:p w14:paraId="6E21ECB0" w14:textId="04082E41" w:rsidR="00FD7C85" w:rsidRDefault="00FD7C85" w:rsidP="00BD04A3">
      <w:pPr>
        <w:ind w:left="454"/>
      </w:pPr>
      <w:r>
        <w:t>c) vahvistaa viranhaltijan tai työntekijän valintapäätö</w:t>
      </w:r>
      <w:r w:rsidR="002E69C0">
        <w:t>ksen</w:t>
      </w:r>
      <w:r>
        <w:t>, milloin päätös on ollut ehdollinen, jos esitetty lääkärintodistus tai muu ehdoksi asetettu asiakirja on varaukseton tai rikosrekisteriotteessa ei ole rikosrekisterilain 6 §:n 2 momentissa tarkoitettuja merkintöjä;</w:t>
      </w:r>
    </w:p>
    <w:p w14:paraId="6569565C" w14:textId="3060B3FF" w:rsidR="00FD7C85" w:rsidRDefault="00FD7C85" w:rsidP="00BD04A3">
      <w:pPr>
        <w:ind w:left="454"/>
      </w:pPr>
      <w:r>
        <w:t>d) myöntää palkat</w:t>
      </w:r>
      <w:r w:rsidR="002E69C0">
        <w:t>toman</w:t>
      </w:r>
      <w:r>
        <w:t xml:space="preserve"> virka- tai työvapaa</w:t>
      </w:r>
      <w:r w:rsidR="00DB17EE">
        <w:t>n</w:t>
      </w:r>
      <w:r>
        <w:t xml:space="preserve"> viranhaltijalle tai työntekijälle enintään yhden kuukauden ajaksi, jos sen myöntäminen on seurakunnan harkinnassa eikä siitä aiheudu seurakunnalle lisäkustannuksia;</w:t>
      </w:r>
      <w:r w:rsidR="00AA4348">
        <w:t xml:space="preserve"> </w:t>
      </w:r>
    </w:p>
    <w:p w14:paraId="7A75877A" w14:textId="518B72C2" w:rsidR="00FD7C85" w:rsidRDefault="00FD7C85" w:rsidP="00BD04A3">
      <w:pPr>
        <w:ind w:left="454"/>
      </w:pPr>
      <w:r>
        <w:lastRenderedPageBreak/>
        <w:t>e) myöntää viranhaltijalle tai työntekijälle vuosiloma</w:t>
      </w:r>
      <w:r w:rsidR="007C531A">
        <w:t>n</w:t>
      </w:r>
      <w:r>
        <w:t xml:space="preserve"> niiden lomapäivien osalta, joiden pitämisajasta ei ole määrätty lomajärjestyksessä;</w:t>
      </w:r>
    </w:p>
    <w:p w14:paraId="3D3CF792" w14:textId="77777777" w:rsidR="00FD7C85" w:rsidRDefault="00FD7C85" w:rsidP="00BD04A3">
      <w:pPr>
        <w:ind w:left="454"/>
      </w:pPr>
      <w:r>
        <w:t>f) päättää työajattoman viranhaltijan tai työntekijän vapaapäivien sijoittelusta, jollei asia kuulu muulle viranomaiselle, ja tekee muutkin tämän työhön liittyvät ratkaisut;</w:t>
      </w:r>
    </w:p>
    <w:p w14:paraId="7B9BCD32" w14:textId="77777777" w:rsidR="00FD7C85" w:rsidRDefault="00FD7C85" w:rsidP="00BD04A3">
      <w:pPr>
        <w:ind w:left="454"/>
      </w:pPr>
      <w:r>
        <w:t>g) laatii työajallisten viranhaltijoiden ja työntekijöiden työvuoroluettelot, jollei laatimista ole määrätty muulle viranhaltijalle tai työntekijälle;</w:t>
      </w:r>
    </w:p>
    <w:p w14:paraId="02440A74" w14:textId="0AA2C1B2" w:rsidR="00FD7C85" w:rsidRDefault="00FD7C85" w:rsidP="00BD04A3">
      <w:pPr>
        <w:ind w:left="454"/>
      </w:pPr>
      <w:r w:rsidRPr="006E6060">
        <w:t>h)</w:t>
      </w:r>
      <w:r w:rsidR="00E75ECA">
        <w:t xml:space="preserve"> </w:t>
      </w:r>
      <w:r w:rsidR="00ED17A5">
        <w:t xml:space="preserve">järjestää työntekijöiden toimitilat </w:t>
      </w:r>
      <w:r w:rsidR="00B764F7">
        <w:t>ja virkapaikat</w:t>
      </w:r>
    </w:p>
    <w:p w14:paraId="03EEDF37" w14:textId="25C2F395" w:rsidR="00ED17A5" w:rsidRDefault="00ED17A5" w:rsidP="005C3FC2">
      <w:pPr>
        <w:ind w:left="454"/>
      </w:pPr>
      <w:r>
        <w:t xml:space="preserve">i) päättää </w:t>
      </w:r>
      <w:r w:rsidR="004B3A9D">
        <w:t>seurakunnan omistamien ja vuokraamien tilojen käytöstä eri tilaisuuksiin yhdessä tai erikseen talouspäällikön kanssa</w:t>
      </w:r>
    </w:p>
    <w:p w14:paraId="0AAA2E3C" w14:textId="4D2798CF" w:rsidR="00F87047" w:rsidRPr="006D3C9C" w:rsidRDefault="00F87047" w:rsidP="005C3FC2">
      <w:pPr>
        <w:ind w:left="454"/>
      </w:pPr>
      <w:r w:rsidRPr="006D3C9C">
        <w:t>j)</w:t>
      </w:r>
      <w:r w:rsidR="0072789D" w:rsidRPr="006D3C9C">
        <w:t xml:space="preserve"> </w:t>
      </w:r>
      <w:r w:rsidR="004C3090" w:rsidRPr="006D3C9C">
        <w:t xml:space="preserve">valitsee kirkkokolehtikohteet ja päättää niistä </w:t>
      </w:r>
    </w:p>
    <w:p w14:paraId="31F47F96" w14:textId="0DE28B21" w:rsidR="00E15A06" w:rsidRPr="00615537" w:rsidRDefault="00734045" w:rsidP="00654AD6">
      <w:pPr>
        <w:pStyle w:val="Otsikko4"/>
      </w:pPr>
      <w:bookmarkStart w:id="19" w:name="_Toc146533963"/>
      <w:r>
        <w:t>10</w:t>
      </w:r>
      <w:r w:rsidR="00E15A06" w:rsidRPr="00615537">
        <w:t xml:space="preserve"> § </w:t>
      </w:r>
      <w:r w:rsidR="00227AF5" w:rsidRPr="00615537">
        <w:t>Talo</w:t>
      </w:r>
      <w:r w:rsidR="00B764F7">
        <w:t>uspäällikön</w:t>
      </w:r>
      <w:r w:rsidR="00227AF5" w:rsidRPr="00615537">
        <w:t xml:space="preserve"> </w:t>
      </w:r>
      <w:r w:rsidR="008A1457" w:rsidRPr="00615537">
        <w:t>päätösvalta</w:t>
      </w:r>
      <w:bookmarkEnd w:id="19"/>
    </w:p>
    <w:p w14:paraId="3694DB30" w14:textId="2AF0C144" w:rsidR="00600E05" w:rsidRDefault="00600E05" w:rsidP="0046053A">
      <w:r>
        <w:t>T</w:t>
      </w:r>
      <w:r w:rsidR="006E6060">
        <w:t>alouspäällikkö</w:t>
      </w:r>
      <w:r w:rsidR="00DF6FF3">
        <w:t xml:space="preserve">: </w:t>
      </w:r>
    </w:p>
    <w:p w14:paraId="0FB5F14C" w14:textId="26F50D33" w:rsidR="00600E05" w:rsidRDefault="00600E05" w:rsidP="0046053A">
      <w:r>
        <w:t xml:space="preserve">a) tekee muun kuin kirkkojärjestyksen 8 luvun 13 §:n 3 kohdassa tarkoitettua hengellistä työtä tekevän viranhaltijan ja työntekijän osalta </w:t>
      </w:r>
      <w:r w:rsidR="00DF6FF3">
        <w:t xml:space="preserve">edellä </w:t>
      </w:r>
      <w:r w:rsidR="006E30DF">
        <w:t>1</w:t>
      </w:r>
      <w:r w:rsidR="00EA51D4">
        <w:t>7</w:t>
      </w:r>
      <w:r>
        <w:t xml:space="preserve"> §:n 1 kohdassa tarkoitetut päätökset;</w:t>
      </w:r>
    </w:p>
    <w:p w14:paraId="7EE1E793" w14:textId="6EFE1930" w:rsidR="00600E05" w:rsidRDefault="00600E05" w:rsidP="0046053A">
      <w:r>
        <w:t xml:space="preserve">b) päättää hankinnasta, jos sen arvo ei ylitä </w:t>
      </w:r>
      <w:r w:rsidRPr="00615537">
        <w:t>kirkkoneuvoston</w:t>
      </w:r>
      <w:r w:rsidRPr="004A5CBB">
        <w:rPr>
          <w:color w:val="C00000"/>
        </w:rPr>
        <w:t xml:space="preserve"> </w:t>
      </w:r>
      <w:r>
        <w:t>erikseen päättämää rahamäärää</w:t>
      </w:r>
      <w:r w:rsidR="00B52090">
        <w:t xml:space="preserve"> ja</w:t>
      </w:r>
      <w:r>
        <w:t>, jollei asia kuulu muulle viranhaltijalle;</w:t>
      </w:r>
    </w:p>
    <w:p w14:paraId="17B7516D" w14:textId="2B095526" w:rsidR="00BA2442" w:rsidRDefault="00673103" w:rsidP="0046053A">
      <w:r>
        <w:t>c)</w:t>
      </w:r>
      <w:r w:rsidR="00BA2442" w:rsidRPr="00BA2442">
        <w:t xml:space="preserve"> </w:t>
      </w:r>
      <w:r w:rsidR="003651AE">
        <w:t xml:space="preserve">päättää </w:t>
      </w:r>
      <w:r w:rsidR="00BA2442" w:rsidRPr="00615537">
        <w:t>se</w:t>
      </w:r>
      <w:r w:rsidR="001A779E" w:rsidRPr="00615537">
        <w:t>urakunnan</w:t>
      </w:r>
      <w:r w:rsidR="001A779E" w:rsidRPr="00B52090">
        <w:rPr>
          <w:color w:val="C00000"/>
        </w:rPr>
        <w:t xml:space="preserve"> </w:t>
      </w:r>
      <w:r w:rsidR="00BA2442" w:rsidRPr="00BA2442">
        <w:t xml:space="preserve">varojen sijoittamisesta </w:t>
      </w:r>
      <w:r w:rsidR="001A779E" w:rsidRPr="00615537">
        <w:t>kirkkoneuvoston</w:t>
      </w:r>
      <w:r w:rsidR="00615537">
        <w:rPr>
          <w:color w:val="C00000"/>
        </w:rPr>
        <w:t xml:space="preserve"> </w:t>
      </w:r>
      <w:r w:rsidR="00BA2442" w:rsidRPr="00BA2442">
        <w:t>määräämien periaatteiden mukaisesti;</w:t>
      </w:r>
    </w:p>
    <w:p w14:paraId="0F8A0FA7" w14:textId="469F3565" w:rsidR="00A623E6" w:rsidRDefault="00673103" w:rsidP="0046053A">
      <w:r>
        <w:t>d</w:t>
      </w:r>
      <w:r w:rsidR="00A623E6">
        <w:t xml:space="preserve">) </w:t>
      </w:r>
      <w:r w:rsidR="009133E5">
        <w:t>päättää seurakunnan irtaimiston</w:t>
      </w:r>
      <w:r w:rsidR="00ED17A5">
        <w:t xml:space="preserve"> ja pienehköjen puumäärien</w:t>
      </w:r>
      <w:r w:rsidR="009133E5">
        <w:t xml:space="preserve"> myynnistä </w:t>
      </w:r>
      <w:r>
        <w:t>6</w:t>
      </w:r>
      <w:r w:rsidR="007310B1">
        <w:t>0 000 euroon asti (yksittäinen erä)</w:t>
      </w:r>
    </w:p>
    <w:p w14:paraId="14CDCDC4" w14:textId="23EC5B0C" w:rsidR="009133E5" w:rsidRDefault="00673103" w:rsidP="0046053A">
      <w:r>
        <w:t>e</w:t>
      </w:r>
      <w:r w:rsidR="009133E5">
        <w:t>) päättää seurakunnan tilojen</w:t>
      </w:r>
      <w:r w:rsidR="00EE4E9C">
        <w:t xml:space="preserve"> ja asuntojen</w:t>
      </w:r>
      <w:r w:rsidR="009133E5">
        <w:t xml:space="preserve"> vuokrauksesta</w:t>
      </w:r>
      <w:r w:rsidR="007310B1">
        <w:t xml:space="preserve"> käyvän vuokratason mukaisesti</w:t>
      </w:r>
    </w:p>
    <w:p w14:paraId="69720F37" w14:textId="2FCB30E1" w:rsidR="001830F6" w:rsidRDefault="00673103" w:rsidP="0046053A">
      <w:r>
        <w:t>f</w:t>
      </w:r>
      <w:r w:rsidR="001830F6">
        <w:t xml:space="preserve">) päättää sijoitusomaisuuden myynnistä ja ostosta </w:t>
      </w:r>
      <w:r w:rsidR="007310B1">
        <w:t>100 000 euroon saakka (koskee yksittäistä sijoituserää)</w:t>
      </w:r>
    </w:p>
    <w:p w14:paraId="33AADF59" w14:textId="430766A8" w:rsidR="00A461D7" w:rsidRDefault="00673103" w:rsidP="0046053A">
      <w:r>
        <w:t>g</w:t>
      </w:r>
      <w:r w:rsidR="00ED17A5">
        <w:t xml:space="preserve">) päättää pankkitilien avaamisista </w:t>
      </w:r>
      <w:r w:rsidR="00FE338E">
        <w:t>ja niiden käyttövaltuuksista</w:t>
      </w:r>
    </w:p>
    <w:p w14:paraId="31A4451B" w14:textId="23E0FC3A" w:rsidR="004B3A9D" w:rsidRPr="00EF718E" w:rsidRDefault="00EF62B2" w:rsidP="009B28DE">
      <w:r w:rsidRPr="00EF718E">
        <w:t xml:space="preserve">h) </w:t>
      </w:r>
      <w:proofErr w:type="spellStart"/>
      <w:r w:rsidR="009B28DE" w:rsidRPr="00EF718E">
        <w:t>kiinteäa</w:t>
      </w:r>
      <w:proofErr w:type="spellEnd"/>
      <w:r w:rsidR="009B28DE" w:rsidRPr="00EF718E">
        <w:t xml:space="preserve">̈ omaisuutta koskevasta suostumuksesta tai vuokraamisesta </w:t>
      </w:r>
      <w:proofErr w:type="spellStart"/>
      <w:r w:rsidR="009B28DE" w:rsidRPr="00EF718E">
        <w:t>seka</w:t>
      </w:r>
      <w:proofErr w:type="spellEnd"/>
      <w:r w:rsidR="009B28DE" w:rsidRPr="00EF718E">
        <w:t xml:space="preserve">̈ muusta vuokra- ja </w:t>
      </w:r>
      <w:proofErr w:type="spellStart"/>
      <w:r w:rsidR="009B28DE" w:rsidRPr="00EF718E">
        <w:t>käyttösopimuksesta</w:t>
      </w:r>
      <w:proofErr w:type="spellEnd"/>
      <w:r w:rsidR="009B28DE" w:rsidRPr="00EF718E">
        <w:t xml:space="preserve">, </w:t>
      </w:r>
      <w:proofErr w:type="spellStart"/>
      <w:proofErr w:type="gramStart"/>
      <w:r w:rsidR="009B28DE" w:rsidRPr="00EF718E">
        <w:t>lukuunottamatta</w:t>
      </w:r>
      <w:proofErr w:type="spellEnd"/>
      <w:proofErr w:type="gramEnd"/>
      <w:r w:rsidR="009B28DE" w:rsidRPr="00EF718E">
        <w:t xml:space="preserve"> niitä </w:t>
      </w:r>
      <w:proofErr w:type="gramStart"/>
      <w:r w:rsidR="009B28DE" w:rsidRPr="00EF718E">
        <w:t>maa- ja metsäalueita</w:t>
      </w:r>
      <w:proofErr w:type="gramEnd"/>
      <w:r w:rsidR="009B28DE" w:rsidRPr="00EF718E">
        <w:t xml:space="preserve"> joista tehdään uudet sopimukset</w:t>
      </w:r>
    </w:p>
    <w:p w14:paraId="0A382AB2" w14:textId="67A371ED" w:rsidR="00D904D1" w:rsidRDefault="00D904D1" w:rsidP="000B3BAA">
      <w:pPr>
        <w:pStyle w:val="Otsikko2"/>
      </w:pPr>
      <w:bookmarkStart w:id="20" w:name="_Toc146533964"/>
      <w:r>
        <w:lastRenderedPageBreak/>
        <w:t>4 luku</w:t>
      </w:r>
      <w:r w:rsidR="00E20C93">
        <w:tab/>
      </w:r>
      <w:r w:rsidR="00897F3E">
        <w:t>KOKOUSMENETTELY</w:t>
      </w:r>
      <w:bookmarkEnd w:id="20"/>
    </w:p>
    <w:p w14:paraId="6F604E53" w14:textId="232448C8" w:rsidR="00A4292C" w:rsidRDefault="009B341A" w:rsidP="003E6651">
      <w:pPr>
        <w:pStyle w:val="Otsikko3"/>
      </w:pPr>
      <w:bookmarkStart w:id="21" w:name="_Toc146533965"/>
      <w:r>
        <w:t>Kokou</w:t>
      </w:r>
      <w:r w:rsidR="002F3D94">
        <w:t>stapa</w:t>
      </w:r>
      <w:r w:rsidR="00DD30DF">
        <w:t xml:space="preserve"> ja kokous</w:t>
      </w:r>
      <w:r w:rsidR="002F3D94">
        <w:t>kutsu</w:t>
      </w:r>
      <w:bookmarkEnd w:id="21"/>
    </w:p>
    <w:p w14:paraId="1CFAEE2A" w14:textId="7E2D51BD" w:rsidR="00360EEB" w:rsidRDefault="00734045" w:rsidP="00654AD6">
      <w:pPr>
        <w:pStyle w:val="Otsikko4"/>
      </w:pPr>
      <w:bookmarkStart w:id="22" w:name="_Toc146533966"/>
      <w:r>
        <w:t>11</w:t>
      </w:r>
      <w:r w:rsidR="00217E3D">
        <w:t xml:space="preserve"> </w:t>
      </w:r>
      <w:r w:rsidR="00360EEB">
        <w:t>§</w:t>
      </w:r>
      <w:r w:rsidR="00B04040">
        <w:t xml:space="preserve"> </w:t>
      </w:r>
      <w:r w:rsidR="0030196D">
        <w:t>Toimielimen varsinainen kokous</w:t>
      </w:r>
      <w:r w:rsidR="00551B9B">
        <w:t xml:space="preserve"> ja </w:t>
      </w:r>
      <w:r w:rsidR="0030196D">
        <w:t>sähköinen kokous</w:t>
      </w:r>
      <w:bookmarkEnd w:id="22"/>
      <w:r w:rsidR="0030196D">
        <w:t xml:space="preserve"> </w:t>
      </w:r>
    </w:p>
    <w:p w14:paraId="711E5E8D" w14:textId="01FBA298" w:rsidR="00217E3D" w:rsidRDefault="00217E3D" w:rsidP="00A462EA">
      <w:r>
        <w:t xml:space="preserve">Toimielin </w:t>
      </w:r>
      <w:r w:rsidR="00C47EFC">
        <w:t>käsittelee</w:t>
      </w:r>
      <w:r w:rsidR="00D822B1">
        <w:t xml:space="preserve"> asian varsinaisessa kokouksessaan</w:t>
      </w:r>
      <w:r w:rsidR="0009734E">
        <w:t xml:space="preserve">, jossa kokoukseen osallistujat ovat läsnä kokouspaikalla. </w:t>
      </w:r>
    </w:p>
    <w:p w14:paraId="52C1F060" w14:textId="39EE1DA5" w:rsidR="00CF2033" w:rsidRDefault="00CF2033" w:rsidP="00A462EA">
      <w:r>
        <w:t>Toimieli</w:t>
      </w:r>
      <w:r w:rsidR="00C963CE">
        <w:t xml:space="preserve">men kokous voidaan pitää </w:t>
      </w:r>
      <w:r w:rsidR="00C47EFC">
        <w:t xml:space="preserve">myös </w:t>
      </w:r>
      <w:r w:rsidR="00C963CE">
        <w:t>sähköisessä toimintaympäristössä</w:t>
      </w:r>
      <w:r w:rsidR="001369D3">
        <w:t xml:space="preserve">, johon osallistutaan sähköisen yhteyden avulla (sähköinen kokous). </w:t>
      </w:r>
      <w:r w:rsidR="005C3E6F">
        <w:t xml:space="preserve">Sähköinen kokous voidaan pitää siten, että </w:t>
      </w:r>
      <w:r w:rsidR="00FB6D68">
        <w:t xml:space="preserve">kaikki osallistuvat </w:t>
      </w:r>
      <w:r w:rsidR="00BB3EAE">
        <w:t xml:space="preserve">kokoukseen sähköisen yhteyden avulla tai siten, että vain osa läsnäolijoista </w:t>
      </w:r>
      <w:r w:rsidR="0060260A">
        <w:t>osallistuu kokoukseen sähköisen yhteyden avulla</w:t>
      </w:r>
      <w:r w:rsidR="001C4602">
        <w:t xml:space="preserve"> (hybridikokous)</w:t>
      </w:r>
      <w:r w:rsidR="0060260A">
        <w:t xml:space="preserve">. </w:t>
      </w:r>
      <w:r w:rsidR="005C3FC2">
        <w:t>Mikäli kokous järjestetään sähköisesti, on y</w:t>
      </w:r>
      <w:r w:rsidR="003D348C">
        <w:t xml:space="preserve">leisölle järjestettävä mahdollisuus seurata </w:t>
      </w:r>
      <w:r w:rsidR="00BC6FDC" w:rsidRPr="00615537">
        <w:t>kirkkovaltuuston</w:t>
      </w:r>
      <w:r w:rsidR="00BC6FDC">
        <w:t xml:space="preserve"> kokousta </w:t>
      </w:r>
      <w:r w:rsidR="00C775F4">
        <w:t xml:space="preserve">internetin kautta sekä kokouskutsussa mainitussa julkisessa tilassa. </w:t>
      </w:r>
      <w:r w:rsidR="003D348C">
        <w:t xml:space="preserve"> </w:t>
      </w:r>
    </w:p>
    <w:p w14:paraId="6162E6C8" w14:textId="39A6D75B" w:rsidR="004E3A0D" w:rsidRDefault="001823E1" w:rsidP="00A462EA">
      <w:r w:rsidRPr="00615537">
        <w:t>Kirkkovaltuuston</w:t>
      </w:r>
      <w:r w:rsidRPr="005B112E">
        <w:rPr>
          <w:color w:val="C00000"/>
        </w:rPr>
        <w:t xml:space="preserve"> </w:t>
      </w:r>
      <w:r w:rsidR="00CE1DFF">
        <w:t>suljettuun sähköiseen kokoukseen sekä mu</w:t>
      </w:r>
      <w:r w:rsidR="00755F78">
        <w:t xml:space="preserve">un toimielimen sähköiseen </w:t>
      </w:r>
      <w:r w:rsidR="00CE1DFF">
        <w:t>kokouks</w:t>
      </w:r>
      <w:r w:rsidR="00755F78">
        <w:t>ee</w:t>
      </w:r>
      <w:r w:rsidR="00CE1DFF">
        <w:t>n voi osallistua vain sellaisesta paikasta</w:t>
      </w:r>
      <w:r w:rsidR="005B112E">
        <w:t xml:space="preserve">, jossa salassa pidettävät tiedot ja kokouksessa käydyt keskustelut </w:t>
      </w:r>
      <w:r w:rsidR="00C96970">
        <w:t xml:space="preserve">eivät ole ulkopuolisen kuultavissa eivätkä nähtävissä. </w:t>
      </w:r>
    </w:p>
    <w:p w14:paraId="028AF827" w14:textId="2AE3D497" w:rsidR="00C96970" w:rsidRDefault="00C96970" w:rsidP="00A462EA">
      <w:r w:rsidRPr="00615537">
        <w:t>Kirkkoneuvosto</w:t>
      </w:r>
      <w:r w:rsidRPr="004D0C17">
        <w:rPr>
          <w:color w:val="C00000"/>
        </w:rPr>
        <w:t xml:space="preserve"> </w:t>
      </w:r>
      <w:r w:rsidR="005048A3">
        <w:t xml:space="preserve">tai sen nimeämä viranhaltija </w:t>
      </w:r>
      <w:r w:rsidR="005C3E6F">
        <w:t>vastaa siitä</w:t>
      </w:r>
      <w:r w:rsidR="00527C61">
        <w:t xml:space="preserve">, että kokouksiin tarvittavat tekniset laitteet sekä tietoliikenneyhteydet </w:t>
      </w:r>
      <w:r w:rsidR="007B714D">
        <w:t xml:space="preserve">ovat ajantasaisia ja tietoturvallisia lainsäädännön edellyttämällä tavalla. </w:t>
      </w:r>
    </w:p>
    <w:p w14:paraId="50D989A8" w14:textId="01552078" w:rsidR="00551B9B" w:rsidRPr="00615537" w:rsidRDefault="00734045" w:rsidP="00654AD6">
      <w:pPr>
        <w:pStyle w:val="Otsikko4"/>
      </w:pPr>
      <w:bookmarkStart w:id="23" w:name="_Toc146533967"/>
      <w:r>
        <w:t>12</w:t>
      </w:r>
      <w:r w:rsidR="00551B9B" w:rsidRPr="00615537">
        <w:t xml:space="preserve"> § Sähköinen päätöksentekomenettely</w:t>
      </w:r>
      <w:bookmarkEnd w:id="23"/>
    </w:p>
    <w:p w14:paraId="51EC3ECC" w14:textId="7983F273" w:rsidR="0086247F" w:rsidRPr="000A2F81" w:rsidRDefault="0086247F" w:rsidP="00C52252">
      <w:pPr>
        <w:rPr>
          <w:color w:val="FF0000"/>
        </w:rPr>
      </w:pPr>
      <w:r w:rsidRPr="00615537">
        <w:t>Kirkkoneuvosto</w:t>
      </w:r>
      <w:r w:rsidR="00686875" w:rsidRPr="00615537">
        <w:t xml:space="preserve"> </w:t>
      </w:r>
      <w:r w:rsidR="00C35DFD" w:rsidRPr="00615537">
        <w:t xml:space="preserve">voi päättää asioita sähköisessä päätöksentekomenettelyssä </w:t>
      </w:r>
      <w:r w:rsidR="005E76DA" w:rsidRPr="00615537">
        <w:t>ennen</w:t>
      </w:r>
      <w:r w:rsidR="00232D0F">
        <w:t xml:space="preserve"> tai jälkeen</w:t>
      </w:r>
      <w:r w:rsidR="005E76DA" w:rsidRPr="00615537">
        <w:t xml:space="preserve"> toimielimen kokousta </w:t>
      </w:r>
      <w:r w:rsidR="00C35DFD" w:rsidRPr="00615537">
        <w:t xml:space="preserve">kirkkolain </w:t>
      </w:r>
      <w:r w:rsidR="009C13D7" w:rsidRPr="00615537">
        <w:t xml:space="preserve">10 luvun 14 §:n mukaisesti. </w:t>
      </w:r>
      <w:r w:rsidR="00695CC5" w:rsidRPr="00615537">
        <w:t>Päätöksentekomenettelyä voidaan käyttää kaikkiin toimielimen päätösvaltaa</w:t>
      </w:r>
      <w:r w:rsidR="00336BF0" w:rsidRPr="00615537">
        <w:t>n</w:t>
      </w:r>
      <w:r w:rsidR="00695CC5" w:rsidRPr="00615537">
        <w:t xml:space="preserve"> kuuluviin asioihin. </w:t>
      </w:r>
    </w:p>
    <w:p w14:paraId="6BB38383" w14:textId="3B6371BF" w:rsidR="005227A2" w:rsidRDefault="00734045" w:rsidP="00654AD6">
      <w:pPr>
        <w:pStyle w:val="Otsikko4"/>
      </w:pPr>
      <w:bookmarkStart w:id="24" w:name="_Toc146533968"/>
      <w:r>
        <w:t>13</w:t>
      </w:r>
      <w:r w:rsidR="00C86428">
        <w:t xml:space="preserve"> </w:t>
      </w:r>
      <w:r w:rsidR="005227A2">
        <w:t xml:space="preserve">§ </w:t>
      </w:r>
      <w:r w:rsidR="00B947E8">
        <w:t xml:space="preserve">Toimielimen </w:t>
      </w:r>
      <w:r w:rsidR="005227A2">
        <w:t>kokoontuminen ja</w:t>
      </w:r>
      <w:r w:rsidR="00B947E8">
        <w:t xml:space="preserve"> sihteeri</w:t>
      </w:r>
      <w:bookmarkEnd w:id="24"/>
      <w:r w:rsidR="00B947E8">
        <w:t xml:space="preserve"> </w:t>
      </w:r>
    </w:p>
    <w:p w14:paraId="6773D529" w14:textId="383D647D" w:rsidR="00A47ED4" w:rsidRDefault="00A47ED4" w:rsidP="00AE30DB">
      <w:r w:rsidRPr="00615537">
        <w:t>Kirkkovaltuusto</w:t>
      </w:r>
      <w:r w:rsidR="00346C21" w:rsidRPr="00AE30DB">
        <w:rPr>
          <w:color w:val="C00000"/>
        </w:rPr>
        <w:t xml:space="preserve"> </w:t>
      </w:r>
      <w:r w:rsidRPr="00A47ED4">
        <w:t>kokoontuu, kun kokoontuminen määräaikana käsiteltäväksi säädettyjen asioiden takia on tarpeen tai valtuuston puheenjohtaja muutoin katsoo sen tarpeelliseksi taikka kokoon kutsumiselle on säädetty peruste.</w:t>
      </w:r>
    </w:p>
    <w:p w14:paraId="0A24CAEA" w14:textId="1C547746" w:rsidR="0031288B" w:rsidRDefault="00AE30DB" w:rsidP="00AE30DB">
      <w:r w:rsidRPr="00615537">
        <w:t>K</w:t>
      </w:r>
      <w:r w:rsidR="0031288B" w:rsidRPr="00615537">
        <w:t>irkkoneuvoston</w:t>
      </w:r>
      <w:r w:rsidR="00F716D7">
        <w:rPr>
          <w:color w:val="C00000"/>
        </w:rPr>
        <w:t xml:space="preserve"> </w:t>
      </w:r>
      <w:r w:rsidR="00F716D7" w:rsidRPr="00F716D7">
        <w:t>ja m</w:t>
      </w:r>
      <w:r w:rsidRPr="00F716D7">
        <w:t>uun toimielimen</w:t>
      </w:r>
      <w:r w:rsidR="0031288B" w:rsidRPr="00F716D7">
        <w:t xml:space="preserve"> </w:t>
      </w:r>
      <w:r w:rsidR="0031288B">
        <w:t xml:space="preserve">kutsuu koolle puheenjohtaja tai hänen estyneenä ollessaan varapuheenjohtaja. </w:t>
      </w:r>
      <w:r>
        <w:t>Toimielin</w:t>
      </w:r>
      <w:r w:rsidR="0031288B">
        <w:t xml:space="preserve"> voi myös etukäteen vahvistaa kokousaikataulunsa suunnitelman.</w:t>
      </w:r>
    </w:p>
    <w:p w14:paraId="620F315E" w14:textId="60A113FA" w:rsidR="006350B4" w:rsidRPr="00B6728B" w:rsidRDefault="00477E38" w:rsidP="00AE30DB">
      <w:pPr>
        <w:rPr>
          <w:color w:val="0070C0"/>
        </w:rPr>
      </w:pPr>
      <w:r w:rsidRPr="00615537">
        <w:t xml:space="preserve">Johtokunta kokoontuu, kun </w:t>
      </w:r>
      <w:r w:rsidR="00FA3340" w:rsidRPr="00615537">
        <w:t xml:space="preserve">kokoontuminen johtokunnalle määrättyjen asioiden takia on tarpeen tai johtokunnan puheenjohtaja katsoo </w:t>
      </w:r>
      <w:r w:rsidR="004E4E4D" w:rsidRPr="00615537">
        <w:t xml:space="preserve">sen tarpeelliseksi. </w:t>
      </w:r>
      <w:r w:rsidR="00D00294" w:rsidRPr="00615537">
        <w:t xml:space="preserve">Johtokunta kokoontuu myös, jos vähintään </w:t>
      </w:r>
      <w:r w:rsidR="00D00294" w:rsidRPr="00ED0B88">
        <w:t xml:space="preserve">puolet jäsenistä </w:t>
      </w:r>
      <w:r w:rsidR="007E2A4A" w:rsidRPr="00615537">
        <w:t xml:space="preserve">sitä kirjallisesti pyytää ilmoittamansa asian käsittelyä varten. </w:t>
      </w:r>
    </w:p>
    <w:p w14:paraId="47A9A8F9" w14:textId="6B718880" w:rsidR="00DD7C61" w:rsidRDefault="0031288B" w:rsidP="00AE30DB">
      <w:r>
        <w:lastRenderedPageBreak/>
        <w:t xml:space="preserve">Kokouksen pöytäkirjaa pitää </w:t>
      </w:r>
      <w:r w:rsidR="006C6317">
        <w:t>toimielimen</w:t>
      </w:r>
      <w:r>
        <w:t xml:space="preserve"> tähän tehtävään valitsema sihteeri.</w:t>
      </w:r>
    </w:p>
    <w:p w14:paraId="07D8A6E4" w14:textId="77B47A2E" w:rsidR="00B04040" w:rsidRDefault="00734045" w:rsidP="00654AD6">
      <w:pPr>
        <w:pStyle w:val="Otsikko4"/>
      </w:pPr>
      <w:bookmarkStart w:id="25" w:name="_Toc146533969"/>
      <w:r>
        <w:t>14</w:t>
      </w:r>
      <w:r w:rsidR="00C86428">
        <w:t xml:space="preserve"> </w:t>
      </w:r>
      <w:r w:rsidR="00B04040">
        <w:t>§ Kokouskutsu</w:t>
      </w:r>
      <w:bookmarkEnd w:id="25"/>
    </w:p>
    <w:p w14:paraId="0E9D1A50" w14:textId="4D9501F7" w:rsidR="00871873" w:rsidRPr="00871873" w:rsidRDefault="00D5411A" w:rsidP="00D5411A">
      <w:r w:rsidRPr="00F0374F">
        <w:t>K</w:t>
      </w:r>
      <w:r w:rsidR="00DB3763" w:rsidRPr="00F0374F">
        <w:t>irkkovaltuusto</w:t>
      </w:r>
      <w:r w:rsidR="00F0374F" w:rsidRPr="00F0374F">
        <w:t>n</w:t>
      </w:r>
      <w:r w:rsidR="00DB3763" w:rsidRPr="00DB3763">
        <w:rPr>
          <w:color w:val="C00000"/>
        </w:rPr>
        <w:t xml:space="preserve"> </w:t>
      </w:r>
      <w:r w:rsidR="00DB3763">
        <w:t>ko</w:t>
      </w:r>
      <w:r w:rsidRPr="00D5411A">
        <w:t>kouskutsu on toimitettava</w:t>
      </w:r>
      <w:r w:rsidR="00356E20">
        <w:t xml:space="preserve"> </w:t>
      </w:r>
      <w:r w:rsidR="00157011">
        <w:t>7</w:t>
      </w:r>
      <w:r w:rsidR="0054398D">
        <w:rPr>
          <w:color w:val="C00000"/>
        </w:rPr>
        <w:t xml:space="preserve"> </w:t>
      </w:r>
      <w:r w:rsidRPr="00356E20">
        <w:t>päivää</w:t>
      </w:r>
      <w:r w:rsidR="00DB3763" w:rsidRPr="00DB3763">
        <w:rPr>
          <w:color w:val="C00000"/>
        </w:rPr>
        <w:t xml:space="preserve"> </w:t>
      </w:r>
      <w:r w:rsidRPr="00D5411A">
        <w:t>ennen kokousta kirkkovaltuuston jäsenille</w:t>
      </w:r>
      <w:r w:rsidR="00565CB1">
        <w:t xml:space="preserve">. </w:t>
      </w:r>
      <w:r w:rsidR="00186A23">
        <w:t xml:space="preserve">Kirkkojärjestyksen </w:t>
      </w:r>
      <w:r w:rsidR="00C15598">
        <w:t xml:space="preserve">3 luvun 29 §:n mukaisesti </w:t>
      </w:r>
      <w:r w:rsidRPr="00D5411A">
        <w:t xml:space="preserve">kokouksesta on </w:t>
      </w:r>
      <w:r w:rsidR="00325658">
        <w:t>ilmoitettava</w:t>
      </w:r>
      <w:r w:rsidRPr="00D5411A">
        <w:t xml:space="preserve"> </w:t>
      </w:r>
      <w:r w:rsidR="00C15598">
        <w:t xml:space="preserve">samassa ajassa </w:t>
      </w:r>
      <w:r w:rsidRPr="00D5411A">
        <w:t>yleisessä tietoverkossa.</w:t>
      </w:r>
      <w:r w:rsidR="00EC7C74">
        <w:t xml:space="preserve"> Kirkkoneuvoston kokouskutsu on toimitettava 5 päivää ennen kokousta. </w:t>
      </w:r>
    </w:p>
    <w:p w14:paraId="78886E92" w14:textId="77777777" w:rsidR="003C17E1" w:rsidRDefault="0018479A" w:rsidP="00F94434">
      <w:r>
        <w:t xml:space="preserve">Kokouskutsu </w:t>
      </w:r>
      <w:r w:rsidR="0046022F">
        <w:t xml:space="preserve">voidaan </w:t>
      </w:r>
      <w:r>
        <w:t>lähet</w:t>
      </w:r>
      <w:r w:rsidR="0046022F">
        <w:t>tää</w:t>
      </w:r>
      <w:r>
        <w:t xml:space="preserve"> sähköisesti. </w:t>
      </w:r>
      <w:r w:rsidR="00B947E8">
        <w:t>Kutsuun on liitettävä esityslista</w:t>
      </w:r>
      <w:r w:rsidR="0007000C">
        <w:t xml:space="preserve"> liitteineen</w:t>
      </w:r>
      <w:r w:rsidR="003C17E1">
        <w:t>.</w:t>
      </w:r>
    </w:p>
    <w:p w14:paraId="3C7183E6" w14:textId="4F9093F1" w:rsidR="00E8613E" w:rsidRDefault="00E8613E" w:rsidP="00F94434">
      <w:r w:rsidRPr="00E8613E">
        <w:t>Kokouskutsu tulee lähettää samalla tavalla niille, joilla on läsnäolo- ja puheoikeus toimielimen kokouksessa.</w:t>
      </w:r>
    </w:p>
    <w:p w14:paraId="0267E84B" w14:textId="3625F27E" w:rsidR="00B04040" w:rsidRDefault="00B947E8" w:rsidP="00F94434">
      <w:r w:rsidRPr="00A0304A">
        <w:t>Kokouskutsussa on mainittava, mitä toimielimen päätöksentekotapaa noudatetaan kunkin asian kohdalla. Jos asia käsitellään sähköisessä päätöksentekomenettelyssä, tulee kutsussa kertoa, mihin mennessä asia on käsiteltävä sähköisesti.</w:t>
      </w:r>
    </w:p>
    <w:p w14:paraId="311EA7FA" w14:textId="452DC1D3" w:rsidR="00B04040" w:rsidRDefault="003429CA" w:rsidP="00654AD6">
      <w:pPr>
        <w:pStyle w:val="Otsikko4"/>
      </w:pPr>
      <w:bookmarkStart w:id="26" w:name="_Toc146533970"/>
      <w:r>
        <w:t>15</w:t>
      </w:r>
      <w:r w:rsidR="001E2029">
        <w:t xml:space="preserve"> </w:t>
      </w:r>
      <w:r w:rsidR="00B04040">
        <w:t xml:space="preserve">§ </w:t>
      </w:r>
      <w:r w:rsidR="00733212">
        <w:t>E</w:t>
      </w:r>
      <w:r w:rsidR="00B04040">
        <w:t>sityslista</w:t>
      </w:r>
      <w:bookmarkEnd w:id="26"/>
    </w:p>
    <w:p w14:paraId="14EC10F5" w14:textId="508F224B" w:rsidR="009F6622" w:rsidRPr="001E2029" w:rsidRDefault="009F6622" w:rsidP="001E2029">
      <w:r w:rsidRPr="001E2029">
        <w:t xml:space="preserve">Esityslista sisältää selostukset käsiteltävistä asioista ja </w:t>
      </w:r>
      <w:r w:rsidRPr="00E94EE2">
        <w:t>kirkkoneuvoston</w:t>
      </w:r>
      <w:r w:rsidRPr="001E2029">
        <w:t xml:space="preserve"> ehdotukset </w:t>
      </w:r>
      <w:r w:rsidR="001E2029" w:rsidRPr="001E2029">
        <w:t>tai esittelijän esitykset toimielimen</w:t>
      </w:r>
      <w:r w:rsidRPr="001E2029">
        <w:t xml:space="preserve"> päätöksiksi.</w:t>
      </w:r>
    </w:p>
    <w:p w14:paraId="2E67E2D5" w14:textId="42B77BCE" w:rsidR="00031FB5" w:rsidRPr="001A5370" w:rsidRDefault="00031FB5" w:rsidP="001E2029">
      <w:pPr>
        <w:rPr>
          <w:color w:val="002060"/>
        </w:rPr>
      </w:pPr>
      <w:r w:rsidRPr="00E94EE2">
        <w:t>Kirkkovaltuuston</w:t>
      </w:r>
      <w:r w:rsidR="00705BD9" w:rsidRPr="00265C33">
        <w:rPr>
          <w:color w:val="0070C0"/>
        </w:rPr>
        <w:t xml:space="preserve"> </w:t>
      </w:r>
      <w:r w:rsidR="00705BD9" w:rsidRPr="00E94EE2">
        <w:t>esityslista</w:t>
      </w:r>
      <w:r w:rsidRPr="00E94EE2">
        <w:t xml:space="preserve">, liitteet ja tarvittavat muut asiakirjat laaditaan suomen </w:t>
      </w:r>
      <w:r w:rsidR="00E94EE2" w:rsidRPr="00E94EE2">
        <w:t>kielellä.</w:t>
      </w:r>
    </w:p>
    <w:p w14:paraId="53C07EAC" w14:textId="54F87679" w:rsidR="009F6622" w:rsidRDefault="009F6622" w:rsidP="001E2029">
      <w:r w:rsidRPr="001E2029">
        <w:t xml:space="preserve">Jos </w:t>
      </w:r>
      <w:r w:rsidR="009D1681" w:rsidRPr="001E2029">
        <w:t>toimi</w:t>
      </w:r>
      <w:r w:rsidR="00A528FF">
        <w:t>el</w:t>
      </w:r>
      <w:r w:rsidR="009D1681" w:rsidRPr="001E2029">
        <w:t>in</w:t>
      </w:r>
      <w:r w:rsidRPr="001E2029">
        <w:t xml:space="preserve"> päättää panna jonkin asian pöydälle tai palauttaa asian </w:t>
      </w:r>
      <w:r w:rsidR="004E3F5D" w:rsidRPr="001E2029">
        <w:t>valm</w:t>
      </w:r>
      <w:r w:rsidR="009D1681" w:rsidRPr="001E2029">
        <w:t>is</w:t>
      </w:r>
      <w:r w:rsidR="004E3F5D" w:rsidRPr="001E2029">
        <w:t>teluun</w:t>
      </w:r>
      <w:r w:rsidR="00A528FF">
        <w:t xml:space="preserve">, </w:t>
      </w:r>
      <w:r w:rsidRPr="001E2029">
        <w:t>asiaan liittyviä esityslistan liitteitä ei toimiteta uudelleen, jos asian lopullinen käsittely tapahtuu vuoden kuluessa.</w:t>
      </w:r>
    </w:p>
    <w:p w14:paraId="6F41A2F9" w14:textId="56DE5E66" w:rsidR="00252882" w:rsidRDefault="003429CA" w:rsidP="00654AD6">
      <w:pPr>
        <w:pStyle w:val="Otsikko4"/>
      </w:pPr>
      <w:bookmarkStart w:id="27" w:name="_Toc146533971"/>
      <w:r>
        <w:t>16</w:t>
      </w:r>
      <w:r w:rsidR="00760FBA">
        <w:t xml:space="preserve"> </w:t>
      </w:r>
      <w:r w:rsidR="00252882">
        <w:t>§ Jatkokokous</w:t>
      </w:r>
      <w:bookmarkEnd w:id="27"/>
    </w:p>
    <w:p w14:paraId="3D287A16" w14:textId="59F4378C" w:rsidR="00DB40C6" w:rsidRDefault="00DB40C6" w:rsidP="00DB40C6">
      <w:r w:rsidRPr="00DB40C6">
        <w:t>Jos kaikkia kokouskutsussa mainittuja asioita ei saada kokouksessa käsiteltyä, asiat voidaan siirtää jatkokokoukseen. Kokouksesta poissa olleille ilmoitetaan jatkokokouksen ajasta ja paikasta.</w:t>
      </w:r>
    </w:p>
    <w:p w14:paraId="1072F7CE" w14:textId="52445DD3" w:rsidR="0034361A" w:rsidRDefault="003429CA" w:rsidP="00654AD6">
      <w:pPr>
        <w:pStyle w:val="Otsikko4"/>
      </w:pPr>
      <w:bookmarkStart w:id="28" w:name="_Toc146533972"/>
      <w:r>
        <w:t>17</w:t>
      </w:r>
      <w:r w:rsidR="00897F3E">
        <w:t xml:space="preserve"> </w:t>
      </w:r>
      <w:r w:rsidR="0034361A">
        <w:t>§ Varajäsenen kutsuminen</w:t>
      </w:r>
      <w:bookmarkEnd w:id="28"/>
    </w:p>
    <w:p w14:paraId="03D912D1" w14:textId="721741BC" w:rsidR="00444F77" w:rsidRDefault="00444F77" w:rsidP="0066799D">
      <w:r w:rsidRPr="00E94EE2">
        <w:t>Kirkkovaltuuston</w:t>
      </w:r>
      <w:r w:rsidRPr="00532E62">
        <w:rPr>
          <w:color w:val="C00000"/>
        </w:rPr>
        <w:t xml:space="preserve"> </w:t>
      </w:r>
      <w:r>
        <w:t xml:space="preserve">jäsenen, joka ei pääse kokoukseen tai on esteellinen käsittelemään esityslistalla olevaa asiaa, on viipymättä ilmoitettava esteestä tai esteellisyydestä </w:t>
      </w:r>
      <w:r w:rsidR="00E94EE2" w:rsidRPr="00E94EE2">
        <w:t>seurakuntatoimistoon.</w:t>
      </w:r>
    </w:p>
    <w:p w14:paraId="36666D0D" w14:textId="2E3E45DE" w:rsidR="00444F77" w:rsidRDefault="00444F77" w:rsidP="0066799D">
      <w:r>
        <w:t xml:space="preserve">Saatuaan </w:t>
      </w:r>
      <w:r w:rsidRPr="00E94EE2">
        <w:t>valtuuston</w:t>
      </w:r>
      <w:r w:rsidRPr="00FA3081">
        <w:rPr>
          <w:color w:val="C00000"/>
        </w:rPr>
        <w:t xml:space="preserve"> </w:t>
      </w:r>
      <w:r>
        <w:t xml:space="preserve">jäseneltä tai muuten luotettavasti tiedon esteestä tai esteellisyydestä </w:t>
      </w:r>
      <w:r w:rsidR="00E94EE2">
        <w:t xml:space="preserve">seurakuntatoimiston </w:t>
      </w:r>
      <w:r>
        <w:t xml:space="preserve">sihteerin on viipymättä kutsuttava jäsenen sijaan varajäsen. Varajäsen </w:t>
      </w:r>
      <w:r>
        <w:lastRenderedPageBreak/>
        <w:t xml:space="preserve">kutsutaan kokoukseen noudattaen </w:t>
      </w:r>
      <w:r w:rsidR="005A370C">
        <w:t xml:space="preserve">kirkkojärjestyksen </w:t>
      </w:r>
      <w:r w:rsidR="00173E45">
        <w:t xml:space="preserve">9 luvun 47 §:n 2 momentissa säädettyä </w:t>
      </w:r>
      <w:proofErr w:type="spellStart"/>
      <w:r>
        <w:t>sijaantulojärjestystä</w:t>
      </w:r>
      <w:proofErr w:type="spellEnd"/>
      <w:r>
        <w:t>.</w:t>
      </w:r>
    </w:p>
    <w:p w14:paraId="69978F58" w14:textId="54D686DF" w:rsidR="00482AF5" w:rsidRDefault="00444F77" w:rsidP="0066799D">
      <w:r>
        <w:t xml:space="preserve">Sen jälkeen, kun </w:t>
      </w:r>
      <w:r w:rsidRPr="00E94EE2">
        <w:t>valtuusto</w:t>
      </w:r>
      <w:r w:rsidRPr="00997C6A">
        <w:rPr>
          <w:color w:val="C00000"/>
        </w:rPr>
        <w:t xml:space="preserve"> </w:t>
      </w:r>
      <w:r>
        <w:t>on hyväksynyt esteen, varajäsen ryhtyy toimimaan estyneen tilalla.</w:t>
      </w:r>
    </w:p>
    <w:p w14:paraId="3FE5FED9" w14:textId="4500EB48" w:rsidR="00FA6A32" w:rsidRDefault="00FA6A32" w:rsidP="00242D50">
      <w:r w:rsidRPr="00E94EE2">
        <w:t>Kirkkoneuvoston</w:t>
      </w:r>
      <w:r w:rsidR="00242D50" w:rsidRPr="00242D50">
        <w:rPr>
          <w:color w:val="C00000"/>
        </w:rPr>
        <w:t xml:space="preserve"> </w:t>
      </w:r>
      <w:r>
        <w:t xml:space="preserve">jäsenen on kutsuttava varajäsen sijaansa, </w:t>
      </w:r>
      <w:r w:rsidR="00242D50">
        <w:t>jos</w:t>
      </w:r>
      <w:r>
        <w:t xml:space="preserve"> hän ei pysty osallistumaan kokoukseen. Kun jäsen on esteellinen jossakin kokousasiassa tai esteen vuoksi ei voi osallistua jonkin asian käsittelyyn, hän voi kutsua varajäsenen yksittäisen asian käsittelyyn.</w:t>
      </w:r>
      <w:r w:rsidR="00242D50">
        <w:t xml:space="preserve"> </w:t>
      </w:r>
      <w:r>
        <w:t>Myös puheenjohtaja tai sihteeri voi toimittaa kutsun varajäsenelle.</w:t>
      </w:r>
    </w:p>
    <w:p w14:paraId="6F663CB8" w14:textId="5A802DBC" w:rsidR="009B341A" w:rsidRDefault="009B341A" w:rsidP="00900639">
      <w:pPr>
        <w:pStyle w:val="Otsikko3"/>
      </w:pPr>
      <w:bookmarkStart w:id="29" w:name="_Toc146533973"/>
      <w:r>
        <w:t>Asioiden käsitteleminen</w:t>
      </w:r>
      <w:bookmarkEnd w:id="29"/>
    </w:p>
    <w:p w14:paraId="5C6828D4" w14:textId="6D2A081C" w:rsidR="0018717B" w:rsidRDefault="003429CA" w:rsidP="00654AD6">
      <w:pPr>
        <w:pStyle w:val="Otsikko4"/>
      </w:pPr>
      <w:bookmarkStart w:id="30" w:name="_Toc146533974"/>
      <w:r>
        <w:t>18</w:t>
      </w:r>
      <w:r w:rsidR="00D45F31">
        <w:t xml:space="preserve"> </w:t>
      </w:r>
      <w:r w:rsidR="00C34285">
        <w:t xml:space="preserve">§ </w:t>
      </w:r>
      <w:r w:rsidR="0018717B">
        <w:t>Kokouksen laillisuus ja päätösvaltaisuus</w:t>
      </w:r>
      <w:bookmarkEnd w:id="30"/>
      <w:r w:rsidR="00AD6ED4">
        <w:t xml:space="preserve"> </w:t>
      </w:r>
    </w:p>
    <w:p w14:paraId="130916A3" w14:textId="20B8229A" w:rsidR="00DB60FE" w:rsidRDefault="00166AA1" w:rsidP="000D64B9">
      <w:r w:rsidRPr="00166AA1">
        <w:t>Avattuaan kokouksen puheenjohtaja toteaa läsnä olevat sekä</w:t>
      </w:r>
      <w:r w:rsidR="00E57081">
        <w:t>,</w:t>
      </w:r>
      <w:r w:rsidRPr="00166AA1">
        <w:t xml:space="preserve"> onko kokous laillisesti koolle kutsuttu ja päätösvaltainen.</w:t>
      </w:r>
    </w:p>
    <w:p w14:paraId="24832F3E" w14:textId="77777777" w:rsidR="00DB60FE" w:rsidRDefault="00DB60FE" w:rsidP="000D64B9">
      <w:r>
        <w:t>Kokouksen kuluessa saapuvan jäsenen on ilmoittauduttava välittömästi puheenjohtajalle ja pöytäkirjaan on merkittävä, minkä asian käsittelyn aikana hän on saapunut. Samoin on meneteltävä, jos jäsen poistuu kesken kokouksen tai kokouksesta poistunut jäsen saapuu uudelleen kokoukseen.</w:t>
      </w:r>
    </w:p>
    <w:p w14:paraId="38B62E0D" w14:textId="54AA655D" w:rsidR="000205A1" w:rsidRDefault="00DB60FE" w:rsidP="000D64B9">
      <w:r>
        <w:t>Puheenjohtaja voi kokouksen kestäessä tai kokoustauon päätyttyä todeta tarvittaessa uudelleen läsnäolijat.</w:t>
      </w:r>
    </w:p>
    <w:p w14:paraId="52F19FF7" w14:textId="14336A4A" w:rsidR="0018717B" w:rsidRDefault="003429CA" w:rsidP="00654AD6">
      <w:pPr>
        <w:pStyle w:val="Otsikko4"/>
      </w:pPr>
      <w:bookmarkStart w:id="31" w:name="_Toc146533975"/>
      <w:r>
        <w:t>19</w:t>
      </w:r>
      <w:r w:rsidR="001D3C94">
        <w:t xml:space="preserve"> </w:t>
      </w:r>
      <w:r w:rsidR="0018717B">
        <w:t>§ Asioiden käsittelyjärjestys</w:t>
      </w:r>
      <w:bookmarkEnd w:id="31"/>
    </w:p>
    <w:p w14:paraId="03A14361" w14:textId="5B465891" w:rsidR="001D3C94" w:rsidRDefault="001D3C94" w:rsidP="00FD6EE4">
      <w:r>
        <w:t>Asiat käsitellään esityslistan mukaisessa järjestyksessä, jollei toimielin toisin päätä.</w:t>
      </w:r>
    </w:p>
    <w:p w14:paraId="1C02A549" w14:textId="7A6428D3" w:rsidR="0018717B" w:rsidRDefault="003429CA" w:rsidP="00654AD6">
      <w:pPr>
        <w:pStyle w:val="Otsikko4"/>
      </w:pPr>
      <w:bookmarkStart w:id="32" w:name="_Toc146533976"/>
      <w:r>
        <w:t>20</w:t>
      </w:r>
      <w:r w:rsidR="00110BDF">
        <w:t xml:space="preserve"> </w:t>
      </w:r>
      <w:r w:rsidR="00AD6ED4">
        <w:t>§ Esteellisyys</w:t>
      </w:r>
      <w:bookmarkEnd w:id="32"/>
    </w:p>
    <w:p w14:paraId="06CAA907" w14:textId="77777777" w:rsidR="00B81927" w:rsidRDefault="00DF48A2" w:rsidP="00800163">
      <w:r>
        <w:t xml:space="preserve">Ennen asian käsittelyn aloittamista esteellisen henkilön on ilmoitettava esteellisyydestään ja esteellisyyden perusteesta sekä vetäydyttävä asian käsittelystä ja poistuttava paikaltaan. </w:t>
      </w:r>
      <w:r w:rsidR="00BF3CE6">
        <w:t xml:space="preserve">Toimielin </w:t>
      </w:r>
      <w:r>
        <w:t>päättää esteellisyydestä</w:t>
      </w:r>
      <w:r w:rsidR="00B81927">
        <w:t xml:space="preserve"> hallintolain (434/2003) 29 §:n 2 momentin nojalla. </w:t>
      </w:r>
    </w:p>
    <w:p w14:paraId="7DAF206B" w14:textId="77AB6EE8" w:rsidR="00DF48A2" w:rsidRDefault="00BF3CE6" w:rsidP="00800163">
      <w:r>
        <w:t>Toimielimen</w:t>
      </w:r>
      <w:r w:rsidR="00DF48A2">
        <w:t xml:space="preserve"> puheenjohtajan on tarvittaessa saatettava kokoukseen osallistuvan esteellisyys </w:t>
      </w:r>
      <w:r>
        <w:t>toimielimen</w:t>
      </w:r>
      <w:r w:rsidR="00DF48A2">
        <w:t xml:space="preserve"> ratkaistavaksi. Asianomaisen henkilön tulee tarvittaessa antaa selvitystä seikoista, joilla voi olla merkitystä hänen esteellisyytensä arvioinnissa. Annettuaan selvityksen asianomaisen henkilön on poistuttava paikaltaan.</w:t>
      </w:r>
    </w:p>
    <w:p w14:paraId="39601894" w14:textId="53323401" w:rsidR="00DF48A2" w:rsidRDefault="00800163" w:rsidP="00800163">
      <w:r>
        <w:t>Toimielimen</w:t>
      </w:r>
      <w:r w:rsidR="00DF48A2">
        <w:t xml:space="preserve"> tekemä esteellisyyttä koskeva ratkaisu on perusteltava pöytäkirjaan.</w:t>
      </w:r>
    </w:p>
    <w:p w14:paraId="56826076" w14:textId="13293BC4" w:rsidR="00910076" w:rsidRPr="00654AD6" w:rsidRDefault="003429CA" w:rsidP="00654AD6">
      <w:pPr>
        <w:pStyle w:val="Otsikko4"/>
        <w:rPr>
          <w:color w:val="C00000"/>
        </w:rPr>
      </w:pPr>
      <w:bookmarkStart w:id="33" w:name="_Toc146533977"/>
      <w:r>
        <w:lastRenderedPageBreak/>
        <w:t>21</w:t>
      </w:r>
      <w:r w:rsidR="009C22F0">
        <w:t xml:space="preserve"> </w:t>
      </w:r>
      <w:r w:rsidR="00910076">
        <w:t>§ Ehdotu</w:t>
      </w:r>
      <w:r w:rsidR="00C96A61">
        <w:t xml:space="preserve">s </w:t>
      </w:r>
      <w:r w:rsidR="00001C4E" w:rsidRPr="003A1D29">
        <w:t>kirkkovaltuustossa</w:t>
      </w:r>
      <w:bookmarkEnd w:id="33"/>
    </w:p>
    <w:p w14:paraId="4984A6BF" w14:textId="2581D4AB" w:rsidR="00910076" w:rsidRDefault="00910076" w:rsidP="00910076">
      <w:r w:rsidRPr="003A1D29">
        <w:t>Kirkkovaltuustossa</w:t>
      </w:r>
      <w:r w:rsidRPr="00FD6EE4">
        <w:rPr>
          <w:color w:val="C00000"/>
        </w:rPr>
        <w:t xml:space="preserve"> </w:t>
      </w:r>
      <w:r w:rsidRPr="00F30016">
        <w:t>po</w:t>
      </w:r>
      <w:r>
        <w:t xml:space="preserve">hjaehdotuksena on </w:t>
      </w:r>
      <w:r w:rsidRPr="003A1D29">
        <w:t>kirkkoneuvosto</w:t>
      </w:r>
      <w:r w:rsidR="003A1D29" w:rsidRPr="003A1D29">
        <w:t>n</w:t>
      </w:r>
      <w:r>
        <w:t xml:space="preserve"> ehdotus. Jos </w:t>
      </w:r>
      <w:r w:rsidRPr="003A1D29">
        <w:t>kirkkoneuvosto</w:t>
      </w:r>
      <w:r w:rsidRPr="000B0F9E">
        <w:rPr>
          <w:color w:val="C00000"/>
        </w:rPr>
        <w:t xml:space="preserve"> </w:t>
      </w:r>
      <w:r>
        <w:t>on muuttanut esityslistalla olevaa ehdotustaan ennen kuin valtuusto on tehnyt päätöksen asiasta, pohjaehdotuksena on muutettu ehdotus. Jos ehdotus on peruutettu ennen kuin valtuusto on tehnyt päätöksen asiassa, asia on poistettava esityslistalta.</w:t>
      </w:r>
    </w:p>
    <w:p w14:paraId="73B7CEE5" w14:textId="145F8769" w:rsidR="00001C4E" w:rsidRDefault="003429CA" w:rsidP="00654AD6">
      <w:pPr>
        <w:pStyle w:val="Otsikko4"/>
      </w:pPr>
      <w:bookmarkStart w:id="34" w:name="_Toc146533978"/>
      <w:r>
        <w:t>22</w:t>
      </w:r>
      <w:r w:rsidR="00183B50">
        <w:t xml:space="preserve"> </w:t>
      </w:r>
      <w:r w:rsidR="00E55155">
        <w:t>§ Esittely</w:t>
      </w:r>
      <w:bookmarkEnd w:id="34"/>
      <w:r w:rsidR="00E55155">
        <w:t xml:space="preserve"> </w:t>
      </w:r>
    </w:p>
    <w:p w14:paraId="140D3FBB" w14:textId="544D6685" w:rsidR="00A56A5D" w:rsidRPr="009E4500" w:rsidRDefault="00DF12B8" w:rsidP="00243838">
      <w:r w:rsidRPr="003A1D29">
        <w:t>K</w:t>
      </w:r>
      <w:r w:rsidR="00A56A5D" w:rsidRPr="003A1D29">
        <w:t>irkkoneuvoston</w:t>
      </w:r>
      <w:r w:rsidR="009E4500" w:rsidRPr="003A1D29">
        <w:t xml:space="preserve"> sekä </w:t>
      </w:r>
      <w:r w:rsidR="00243838" w:rsidRPr="003A1D29">
        <w:t>sen</w:t>
      </w:r>
      <w:r w:rsidR="009E4500" w:rsidRPr="003A1D29">
        <w:t xml:space="preserve"> </w:t>
      </w:r>
      <w:r w:rsidRPr="003A1D29">
        <w:t xml:space="preserve">jaoston tai sen </w:t>
      </w:r>
      <w:r w:rsidR="009E4500" w:rsidRPr="003A1D29">
        <w:t xml:space="preserve">alaisen johtokunnan </w:t>
      </w:r>
      <w:r w:rsidR="009E4500">
        <w:t xml:space="preserve">kokouksessa asia päätetään esittelystä. </w:t>
      </w:r>
      <w:r w:rsidR="009E4500" w:rsidRPr="009E4500">
        <w:t>Esittelijän ehdotus on käsittelyn pohjana. Jos esittelijä on keskustelun aikana muuttanut esityslistalla olevaa ehdotustaan, muutettu ehdotus on pohjaehdotus.</w:t>
      </w:r>
    </w:p>
    <w:p w14:paraId="5B04C75E" w14:textId="268080A0" w:rsidR="00E55155" w:rsidRDefault="00AC61AA" w:rsidP="00AC61AA">
      <w:r>
        <w:t>Jos asian kiireellisyys sitä vaatii, päätösehdotu</w:t>
      </w:r>
      <w:r w:rsidR="00B85BF1">
        <w:t>s perusteluineen</w:t>
      </w:r>
      <w:r>
        <w:t xml:space="preserve"> voidaan antaa kokouksessa. Vähäisenä pidettävä asia, joka on laadultaan tai merkitykseltään sellainen, ettei se edellytä kirjallista esittelyä, voidaan esitellä suullisesti.</w:t>
      </w:r>
    </w:p>
    <w:p w14:paraId="78AB3BED" w14:textId="384E97E3" w:rsidR="00543D4B" w:rsidRPr="003A1D29" w:rsidRDefault="00DF12B8" w:rsidP="00AC61AA">
      <w:r w:rsidRPr="003A1D29">
        <w:t>K</w:t>
      </w:r>
      <w:r w:rsidR="00543D4B" w:rsidRPr="003A1D29">
        <w:t xml:space="preserve">irkkoneuvostossa seurakunnan hengellistä elämää ja toimintaa koskevat asiat esittelee kirkkoherra, jollei hän ole määrännyt asiaa muun alaisensa viranhaltijan esiteltäväksi tai jollei esittelyvelvollisuus perustu viranhaltijan johtosääntöön taikka </w:t>
      </w:r>
      <w:r w:rsidRPr="003A1D29">
        <w:t xml:space="preserve">kirkkoneuvoston </w:t>
      </w:r>
      <w:r w:rsidR="00543D4B" w:rsidRPr="003A1D29">
        <w:t>muuhun päätökseen.</w:t>
      </w:r>
    </w:p>
    <w:p w14:paraId="7D7311FD" w14:textId="4163AA21" w:rsidR="00352FA1" w:rsidRPr="00616D16" w:rsidRDefault="00533C58" w:rsidP="00AC61AA">
      <w:r w:rsidRPr="00616D16">
        <w:t xml:space="preserve">Muut asiat </w:t>
      </w:r>
      <w:r w:rsidR="00801894" w:rsidRPr="00616D16">
        <w:t xml:space="preserve">esittelee </w:t>
      </w:r>
      <w:r w:rsidR="00616D16" w:rsidRPr="00616D16">
        <w:t>talouspäällikkö</w:t>
      </w:r>
      <w:r w:rsidR="00801894" w:rsidRPr="00616D16">
        <w:t>, jollei hän ole määrännyt asiaa muun alaisensa viranhaltijan esiteltäväksi tai jollei esittelyvelvollisuus perustu viranhaltijan johtosääntöön tai</w:t>
      </w:r>
      <w:r w:rsidR="00447BA4">
        <w:t xml:space="preserve"> </w:t>
      </w:r>
      <w:r w:rsidR="00801894" w:rsidRPr="00616D16">
        <w:t>kirkkoneuvoston</w:t>
      </w:r>
      <w:r w:rsidR="00BA1BB3" w:rsidRPr="00616D16">
        <w:t xml:space="preserve"> </w:t>
      </w:r>
      <w:r w:rsidR="00801894" w:rsidRPr="00616D16">
        <w:t>muuhun päätökseen.</w:t>
      </w:r>
    </w:p>
    <w:p w14:paraId="61ED6862" w14:textId="6E085A4B" w:rsidR="000876DC" w:rsidRPr="00E55155" w:rsidRDefault="002E691B" w:rsidP="00AC61AA">
      <w:r w:rsidRPr="003A1D29">
        <w:t>Kirkkoneuvosto</w:t>
      </w:r>
      <w:r w:rsidRPr="00473536">
        <w:rPr>
          <w:color w:val="C00000"/>
        </w:rPr>
        <w:t xml:space="preserve"> </w:t>
      </w:r>
      <w:r w:rsidRPr="002E691B">
        <w:t>voi käsitellä ylimmän johdon palkkaukseen</w:t>
      </w:r>
      <w:r w:rsidR="00174580">
        <w:t xml:space="preserve"> (kirkkoherra/talouspäällikkö)</w:t>
      </w:r>
      <w:r w:rsidRPr="002E691B">
        <w:t xml:space="preserve"> liittyvän asian varapuheenjohtajan selostuksen pohjalta ilman viranhaltijan esittelyä. </w:t>
      </w:r>
      <w:r w:rsidRPr="003A1D29">
        <w:t>Kirkkoneuvosto</w:t>
      </w:r>
      <w:r w:rsidR="00473536" w:rsidRPr="00473536">
        <w:rPr>
          <w:color w:val="C00000"/>
        </w:rPr>
        <w:t xml:space="preserve"> </w:t>
      </w:r>
      <w:r w:rsidRPr="002E691B">
        <w:t>voi tällöin päättää, että varapuheenjohtajan ehdotus on käsittelyn pohjana eikä vaadi kannatusta.</w:t>
      </w:r>
    </w:p>
    <w:p w14:paraId="6B914733" w14:textId="473B4486" w:rsidR="00AD6ED4" w:rsidRDefault="003429CA" w:rsidP="00654AD6">
      <w:pPr>
        <w:pStyle w:val="Otsikko4"/>
      </w:pPr>
      <w:bookmarkStart w:id="35" w:name="_Toc146533979"/>
      <w:r>
        <w:t>23</w:t>
      </w:r>
      <w:r w:rsidR="00C001E5">
        <w:t xml:space="preserve"> </w:t>
      </w:r>
      <w:r w:rsidR="00AA2D61">
        <w:t xml:space="preserve">§ </w:t>
      </w:r>
      <w:r w:rsidR="00E54024">
        <w:t>Kokouksen johtaminen ja p</w:t>
      </w:r>
      <w:r w:rsidR="00AA2D61">
        <w:t>uheenvuorot</w:t>
      </w:r>
      <w:bookmarkEnd w:id="35"/>
    </w:p>
    <w:p w14:paraId="3A064E64" w14:textId="77777777" w:rsidR="005203FA" w:rsidRDefault="00914C70" w:rsidP="0026372F">
      <w:r>
        <w:t>Kun asia on esitelty, siitä on varattava tilaisuus keskustella.</w:t>
      </w:r>
    </w:p>
    <w:p w14:paraId="2324B881" w14:textId="28066BD0" w:rsidR="00914C70" w:rsidRDefault="00335F3E" w:rsidP="0026372F">
      <w:r>
        <w:t xml:space="preserve">Puheenvuoro on pyydettävä </w:t>
      </w:r>
      <w:r w:rsidR="00914C70">
        <w:t>paikaltaan seisomaan nousten, kättä nostamalla, kokousjärjestelmää käyttäen tai muulla selvästi havaittavalla tavalla.</w:t>
      </w:r>
    </w:p>
    <w:p w14:paraId="35D23629" w14:textId="730E443B" w:rsidR="00914C70" w:rsidRDefault="00BE4C4C" w:rsidP="0026372F">
      <w:r>
        <w:t>K</w:t>
      </w:r>
      <w:r w:rsidR="00BE717C">
        <w:t xml:space="preserve">okouspaikalla puheenvuoro on pidettävä omalta paikaltaan tai puhujakorokkeelta. </w:t>
      </w:r>
    </w:p>
    <w:p w14:paraId="05A5E9A1" w14:textId="752BA0D5" w:rsidR="00914C70" w:rsidRDefault="001D23CC" w:rsidP="00D508F0">
      <w:r>
        <w:t xml:space="preserve">Puheenvuorot annetaan pyydetyssä järjestyksessä. Tästä </w:t>
      </w:r>
      <w:r w:rsidR="00CB5E5B">
        <w:t xml:space="preserve">järjestyksestä poiketen: </w:t>
      </w:r>
      <w:r w:rsidR="00D508F0">
        <w:br/>
        <w:t xml:space="preserve">1) </w:t>
      </w:r>
      <w:r w:rsidR="000772AA">
        <w:t>a</w:t>
      </w:r>
      <w:r w:rsidR="00914C70">
        <w:t>sian käsittelyjärjestystä koskeva työjärjestyspuheenvuoro on annettava ennen muita</w:t>
      </w:r>
      <w:r w:rsidR="00CB5E5B">
        <w:t xml:space="preserve">; </w:t>
      </w:r>
      <w:r w:rsidR="00D508F0">
        <w:br/>
        <w:t xml:space="preserve">2) </w:t>
      </w:r>
      <w:r w:rsidR="00CB5E5B">
        <w:t xml:space="preserve">puheenjohtaja voi antaa </w:t>
      </w:r>
      <w:r w:rsidR="00CA0559">
        <w:t xml:space="preserve">puheenvuoron </w:t>
      </w:r>
      <w:r w:rsidR="000772AA">
        <w:t xml:space="preserve">läsnäolo- ja puheoikeutetulle ennen muita </w:t>
      </w:r>
      <w:r w:rsidR="000772AA">
        <w:lastRenderedPageBreak/>
        <w:t xml:space="preserve">puheenvuoroja; </w:t>
      </w:r>
      <w:r w:rsidR="00D508F0">
        <w:br/>
        <w:t xml:space="preserve">3) </w:t>
      </w:r>
      <w:r w:rsidR="0068667C">
        <w:t xml:space="preserve">puheenjohtaja voi antaa repliikki- tai kannatuspuheenvuoron. </w:t>
      </w:r>
      <w:r w:rsidR="00D508F0">
        <w:br/>
      </w:r>
      <w:r w:rsidR="0038214B">
        <w:t>Jos puheenvuoroja pyydetään yhtaikaa, puheenjohtaja määrää, missä järjestyksessä puheenvuorot saadaan käyttää.</w:t>
      </w:r>
    </w:p>
    <w:p w14:paraId="7416C133" w14:textId="1ED06BB2" w:rsidR="0087554F" w:rsidRPr="004C6CD1" w:rsidRDefault="0087554F" w:rsidP="00D508F0">
      <w:r w:rsidRPr="004C6CD1">
        <w:t>Puheenvuoro voi kestää enintään</w:t>
      </w:r>
      <w:r w:rsidR="004C6CD1" w:rsidRPr="004C6CD1">
        <w:t xml:space="preserve"> 3 </w:t>
      </w:r>
      <w:r w:rsidRPr="004C6CD1">
        <w:t>minuuttia, ellei puheenjohtaja yksittäistapauksessa salli pidempää puheenvuoroa.</w:t>
      </w:r>
    </w:p>
    <w:p w14:paraId="7D3C298B" w14:textId="77777777" w:rsidR="00492E6B" w:rsidRDefault="00492E6B" w:rsidP="00D508F0">
      <w:r>
        <w:t>Kun pyydetyt puheenvuorot on käytetty, puheenjohtaja päättää keskustelun.</w:t>
      </w:r>
    </w:p>
    <w:p w14:paraId="46043074" w14:textId="381AC50D" w:rsidR="000819A5" w:rsidRPr="003A1D29" w:rsidRDefault="000819A5" w:rsidP="00D508F0">
      <w:r w:rsidRPr="003A1D29">
        <w:t>Asioiden käsittelyä johdetaan suomeksi</w:t>
      </w:r>
      <w:r w:rsidR="003A1D29" w:rsidRPr="003A1D29">
        <w:t>.</w:t>
      </w:r>
    </w:p>
    <w:p w14:paraId="4985A415" w14:textId="07D86D66" w:rsidR="00F17E17" w:rsidRDefault="00082857" w:rsidP="00C923A1">
      <w:r>
        <w:t>Puheenjohtaja voi tarvittaessa keskeyttää tai lopettaa kokouksen</w:t>
      </w:r>
      <w:r w:rsidR="00C01211">
        <w:t xml:space="preserve"> (KL 10:17,1)</w:t>
      </w:r>
      <w:r>
        <w:t>. Puheenjohtaja päättää keskustelun, kun pyydetyt puheenvuorot on käytetty.</w:t>
      </w:r>
    </w:p>
    <w:p w14:paraId="688BCAA6" w14:textId="784391C3" w:rsidR="007475A6" w:rsidRDefault="003429CA" w:rsidP="00654AD6">
      <w:pPr>
        <w:pStyle w:val="Otsikko4"/>
      </w:pPr>
      <w:bookmarkStart w:id="36" w:name="_Toc146533980"/>
      <w:r>
        <w:t>24</w:t>
      </w:r>
      <w:r w:rsidR="00CF2B95">
        <w:t xml:space="preserve"> </w:t>
      </w:r>
      <w:r w:rsidR="007475A6" w:rsidRPr="007475A6">
        <w:t>§ Asiantuntijoiden kuuleminen</w:t>
      </w:r>
      <w:bookmarkEnd w:id="36"/>
    </w:p>
    <w:p w14:paraId="6FB40559" w14:textId="0868D273" w:rsidR="001934F3" w:rsidRDefault="00CF2B95" w:rsidP="004963F3">
      <w:r>
        <w:t>Toimielimellä</w:t>
      </w:r>
      <w:r w:rsidR="004963F3" w:rsidRPr="004963F3">
        <w:t xml:space="preserve"> tai sen puheenjohtajalla on oikeus kutsua </w:t>
      </w:r>
      <w:r>
        <w:t xml:space="preserve">toimielimen </w:t>
      </w:r>
      <w:r w:rsidR="004963F3" w:rsidRPr="004963F3">
        <w:t>kokoukseen asiantuntijoita kuultaviksi.</w:t>
      </w:r>
    </w:p>
    <w:p w14:paraId="01DE3C67" w14:textId="75EBB1B4" w:rsidR="00AA2D61" w:rsidRDefault="003429CA" w:rsidP="00654AD6">
      <w:pPr>
        <w:pStyle w:val="Otsikko4"/>
      </w:pPr>
      <w:bookmarkStart w:id="37" w:name="_Toc146533981"/>
      <w:r>
        <w:t>25</w:t>
      </w:r>
      <w:r w:rsidR="00984D2A">
        <w:t xml:space="preserve"> </w:t>
      </w:r>
      <w:r w:rsidR="00AA2D61">
        <w:t xml:space="preserve">§ Pöydällepano ja </w:t>
      </w:r>
      <w:r w:rsidR="008466A5">
        <w:t>asian palauttaminen valmisteltavaksi</w:t>
      </w:r>
      <w:bookmarkEnd w:id="37"/>
    </w:p>
    <w:p w14:paraId="4932743F" w14:textId="77777777" w:rsidR="00322463" w:rsidRDefault="00322463" w:rsidP="003748E2">
      <w:r>
        <w:t>Jos keskustelun kuluessa tehdään kannatettu ehdotus asian pöydällepanosta, palauttamisesta valmisteltavaksi tai jokin muu ehdotus, jonka hyväksyminen keskeyttäisi asian asiallisen käsittelyn, seuraavien puhujien on puheenjohtajan kehotuksesta rajoitettava puheenvuoronsa koskemaan vain tätä ehdotusta ja siitä on tehtävä päätös ennen kuin keskustelua itse asiasta jatketaan. Jos ehdotus hyväksytään, puheenjohtaja keskeyttää asian käsittelyn. Jos ehdotus hylätään, käsittely jatkuu.</w:t>
      </w:r>
    </w:p>
    <w:p w14:paraId="32AE427A" w14:textId="71390EFE" w:rsidR="008466A5" w:rsidRDefault="00322463" w:rsidP="00615D28">
      <w:r>
        <w:t>Pöydälle pantu asia on otettava käsiteltäväksi</w:t>
      </w:r>
      <w:r w:rsidR="00D070EB">
        <w:t xml:space="preserve"> seuraavassa kokouksessa.</w:t>
      </w:r>
      <w:r w:rsidR="009D3A13">
        <w:t xml:space="preserve"> </w:t>
      </w:r>
    </w:p>
    <w:p w14:paraId="410EC431" w14:textId="2F64A86D" w:rsidR="008466A5" w:rsidRDefault="003429CA" w:rsidP="00654AD6">
      <w:pPr>
        <w:pStyle w:val="Otsikko4"/>
      </w:pPr>
      <w:bookmarkStart w:id="38" w:name="_Toc146533982"/>
      <w:r>
        <w:t>26</w:t>
      </w:r>
      <w:r w:rsidR="00470F03">
        <w:t xml:space="preserve"> </w:t>
      </w:r>
      <w:r w:rsidR="008466A5">
        <w:t xml:space="preserve">§ </w:t>
      </w:r>
      <w:r w:rsidR="003E0D7A">
        <w:t>Ehdotu</w:t>
      </w:r>
      <w:r w:rsidR="004839CB">
        <w:t>sten antaminen</w:t>
      </w:r>
      <w:bookmarkEnd w:id="38"/>
    </w:p>
    <w:p w14:paraId="280ED833" w14:textId="13975D9D" w:rsidR="0067403B" w:rsidRPr="00C414C4" w:rsidRDefault="0067403B" w:rsidP="00E86C81">
      <w:r w:rsidRPr="00C414C4">
        <w:t>Muutosehdotukset</w:t>
      </w:r>
      <w:r w:rsidR="00E9018E" w:rsidRPr="00C414C4">
        <w:t xml:space="preserve"> </w:t>
      </w:r>
      <w:r w:rsidRPr="00C414C4">
        <w:t>ja muut esityslistasta poikkeavat ehdotukset on annettava kirjallisena puheenjohtajalle, jollei puheenjohtaja toisin salli. Asian hylkäämistä, pöydällepanoa tai palauttamista koskeva ehdotus on kuitenkin tehtävä kirjallisena vain puheenjohtajan sitä vaatiessa.</w:t>
      </w:r>
    </w:p>
    <w:p w14:paraId="2E7380F5" w14:textId="1516774E" w:rsidR="0037473B" w:rsidRPr="0037473B" w:rsidRDefault="003429CA" w:rsidP="00654AD6">
      <w:pPr>
        <w:pStyle w:val="Otsikko4"/>
      </w:pPr>
      <w:bookmarkStart w:id="39" w:name="_Toc146533983"/>
      <w:r>
        <w:t>27</w:t>
      </w:r>
      <w:r w:rsidR="005F5C3B">
        <w:t xml:space="preserve"> </w:t>
      </w:r>
      <w:r w:rsidR="00AA756E">
        <w:t>§ Ilman äänestystä syntyvän päätöksen toteaminen</w:t>
      </w:r>
      <w:bookmarkEnd w:id="39"/>
    </w:p>
    <w:p w14:paraId="4076A47C" w14:textId="66D97C2D" w:rsidR="00E86C81" w:rsidRDefault="0040073A" w:rsidP="001B2A0D">
      <w:r>
        <w:t xml:space="preserve">Jos keskustelun aikana </w:t>
      </w:r>
      <w:r w:rsidR="001B2A0D">
        <w:t xml:space="preserve">ei ole tehty kannatettuja ehdotuksia, puheenjohtaja toteaa pohjaehdotuksen toimielimen päätökseksi. </w:t>
      </w:r>
    </w:p>
    <w:p w14:paraId="56A44BD4" w14:textId="33EF8919" w:rsidR="00913C47" w:rsidRDefault="00913C47" w:rsidP="001B2A0D">
      <w:r>
        <w:t xml:space="preserve">Jos puheenjohtaja toteaa toimielimen </w:t>
      </w:r>
      <w:r w:rsidR="00DB2761">
        <w:t xml:space="preserve">yksimielisesti kannattavan kokouksessa tehtyä </w:t>
      </w:r>
      <w:r w:rsidR="00514965">
        <w:t>muutos</w:t>
      </w:r>
      <w:r w:rsidR="00DB2761">
        <w:t xml:space="preserve">ehdotusta, puheenjohtaja toteaa ehdotuksen toimielimen päätökseksi. </w:t>
      </w:r>
    </w:p>
    <w:p w14:paraId="5F24F26B" w14:textId="39F2CF40" w:rsidR="00360EEB" w:rsidRPr="00360EEB" w:rsidRDefault="003429CA" w:rsidP="00654AD6">
      <w:pPr>
        <w:pStyle w:val="Otsikko4"/>
      </w:pPr>
      <w:bookmarkStart w:id="40" w:name="_Toc146533984"/>
      <w:r>
        <w:lastRenderedPageBreak/>
        <w:t>28</w:t>
      </w:r>
      <w:r w:rsidR="00D14DA1">
        <w:t xml:space="preserve"> </w:t>
      </w:r>
      <w:r w:rsidR="00360EEB">
        <w:t>§ Äänestäminen</w:t>
      </w:r>
      <w:bookmarkEnd w:id="40"/>
    </w:p>
    <w:p w14:paraId="6FE7A5BE" w14:textId="6FA3A388" w:rsidR="00A04935" w:rsidRDefault="00A04935" w:rsidP="000C2ABF">
      <w:r>
        <w:t xml:space="preserve">Äänestykseen otetaan pohjaehdotus ja kannatetut ehdotukset. </w:t>
      </w:r>
      <w:r w:rsidR="000523E4">
        <w:t xml:space="preserve">Jos ehdotuksen tekijä ei ole paikalla äänestyksen alkaessa, hänen tekemänsä ehdotus katsotaan </w:t>
      </w:r>
      <w:r w:rsidR="004D7AA9">
        <w:t xml:space="preserve">rauenneeksi eikä sitä oteta äänestykseen. </w:t>
      </w:r>
    </w:p>
    <w:p w14:paraId="220CD43E" w14:textId="7047FAB1" w:rsidR="0074740B" w:rsidRDefault="006202F0" w:rsidP="000C2ABF">
      <w:r>
        <w:t xml:space="preserve">Äänestys toimitetaan </w:t>
      </w:r>
      <w:r w:rsidR="00652CD7">
        <w:t xml:space="preserve">kättä nostamalla, </w:t>
      </w:r>
      <w:r>
        <w:t>nimenhuudolla</w:t>
      </w:r>
      <w:r w:rsidR="00652CD7">
        <w:t xml:space="preserve">, äänestyskoneella tai sähköisesti taikka </w:t>
      </w:r>
      <w:r w:rsidR="00210BE6">
        <w:t xml:space="preserve">muulla </w:t>
      </w:r>
      <w:r w:rsidR="00652CD7">
        <w:t xml:space="preserve">toimielimen päättämällä tavalla. </w:t>
      </w:r>
      <w:r w:rsidR="00827779">
        <w:t>Kirkkolain 10 luvun 18 §:n 1 momentin mukaisesti ä</w:t>
      </w:r>
      <w:r w:rsidR="0074740B">
        <w:t xml:space="preserve">änestys toimitetaan avoimesti. </w:t>
      </w:r>
    </w:p>
    <w:p w14:paraId="66C7D706" w14:textId="3609342A" w:rsidR="00D342CC" w:rsidRDefault="006E731D" w:rsidP="000C2ABF">
      <w:r>
        <w:t xml:space="preserve">Jos äänestykseen otettavia </w:t>
      </w:r>
      <w:r w:rsidR="00AB1DA4">
        <w:t xml:space="preserve">kannatettuja </w:t>
      </w:r>
      <w:r>
        <w:t xml:space="preserve">ehdotuksia on enemmän kuin </w:t>
      </w:r>
      <w:r w:rsidR="008213BA">
        <w:t>yksi</w:t>
      </w:r>
      <w:r>
        <w:t xml:space="preserve">, puheenjohtaja </w:t>
      </w:r>
      <w:r w:rsidR="00915C2A">
        <w:t>esittää toimielimen hyväksyttäväksi äänestysjärjestyksen</w:t>
      </w:r>
      <w:r w:rsidR="008213BA">
        <w:t xml:space="preserve"> kirkkojärjestyksen 10 luvun 6 §:n 2 momentin mukaisesti</w:t>
      </w:r>
      <w:r w:rsidR="00D342CC">
        <w:t xml:space="preserve">. Äänestysjärjestys määräytyy seuraavien periaatteiden mukaan: </w:t>
      </w:r>
    </w:p>
    <w:p w14:paraId="06318C05" w14:textId="539C4F3F" w:rsidR="00ED3D8E" w:rsidRDefault="00976088" w:rsidP="000C2ABF">
      <w:pPr>
        <w:pStyle w:val="Luettelokappale"/>
        <w:numPr>
          <w:ilvl w:val="0"/>
          <w:numId w:val="16"/>
        </w:numPr>
      </w:pPr>
      <w:r>
        <w:t xml:space="preserve">Ensin on otettava äänestykseen kaksi eniten pohjaehdotuksesta poikkeavaa </w:t>
      </w:r>
      <w:r w:rsidR="00AB1DA4">
        <w:t xml:space="preserve">kannatettua </w:t>
      </w:r>
      <w:r>
        <w:t xml:space="preserve">ehdotusta. Voittanut ehdotus </w:t>
      </w:r>
      <w:r w:rsidR="00A452DA">
        <w:t xml:space="preserve">asetetaan jäljellä olevista ehdotuksista eniten pohjaehdotuksesta poikkeavaa </w:t>
      </w:r>
      <w:r w:rsidR="006F648A">
        <w:t xml:space="preserve">kannatettua </w:t>
      </w:r>
      <w:r w:rsidR="00A452DA">
        <w:t xml:space="preserve">ehdotusta vastaan. </w:t>
      </w:r>
      <w:r w:rsidR="00ED3D8E">
        <w:t>Näin jatketaan, kunnes saadaan lopullinen vastaehdotus pohjaehdotukselle</w:t>
      </w:r>
      <w:r w:rsidR="001436D6">
        <w:t>;</w:t>
      </w:r>
    </w:p>
    <w:p w14:paraId="607F58AF" w14:textId="67FA08A2" w:rsidR="000C2ABF" w:rsidRDefault="00682706" w:rsidP="000C2ABF">
      <w:pPr>
        <w:pStyle w:val="Luettelokappale"/>
        <w:numPr>
          <w:ilvl w:val="0"/>
          <w:numId w:val="16"/>
        </w:numPr>
      </w:pPr>
      <w:r>
        <w:t>Jos äänestykseen on otettava pohjaehdotuksen kokonaan hylkä</w:t>
      </w:r>
      <w:r w:rsidR="001E2A95">
        <w:t xml:space="preserve">ämistä tarkoittava </w:t>
      </w:r>
      <w:r w:rsidR="006F648A">
        <w:t xml:space="preserve">kannatettu </w:t>
      </w:r>
      <w:r w:rsidR="001E2A95">
        <w:t>ehdotus</w:t>
      </w:r>
      <w:r w:rsidR="00BC3A5E">
        <w:t xml:space="preserve">, se on asetettava viimeisenä äänestettäväksi muista ehdotuksista </w:t>
      </w:r>
      <w:r w:rsidR="000C2ABF">
        <w:t>voittanutta vastaan</w:t>
      </w:r>
      <w:r w:rsidR="001436D6">
        <w:t>;</w:t>
      </w:r>
    </w:p>
    <w:p w14:paraId="691FFE28" w14:textId="2FF2D2C7" w:rsidR="00992D9E" w:rsidRDefault="00992D9E" w:rsidP="000C2ABF">
      <w:pPr>
        <w:pStyle w:val="Luettelokappale"/>
        <w:numPr>
          <w:ilvl w:val="0"/>
          <w:numId w:val="16"/>
        </w:numPr>
      </w:pPr>
      <w:r>
        <w:t>Jos asia koskee määrärahan myöntämistä</w:t>
      </w:r>
      <w:r w:rsidR="005A6C4A">
        <w:t>, otetaan ensin äänestykseen määrältään suurimman ehdotuksen hyväksyminen tai hylkääminen</w:t>
      </w:r>
      <w:r w:rsidR="00612D3B">
        <w:t xml:space="preserve"> </w:t>
      </w:r>
      <w:r w:rsidR="001467E1">
        <w:t>ja näin jatketaan ehdotusten suuruuden mukaisessa järjestyksessä, kunnes jokin ehdotus hyväksytään</w:t>
      </w:r>
      <w:r w:rsidR="00F7030E">
        <w:t>, minkä jälkeen pienemmi</w:t>
      </w:r>
      <w:r w:rsidR="0044762F">
        <w:t>s</w:t>
      </w:r>
      <w:r w:rsidR="00F7030E">
        <w:t xml:space="preserve">tä ehdotuksista ei enää äänestetä. </w:t>
      </w:r>
    </w:p>
    <w:p w14:paraId="658CA2B2" w14:textId="64BD5481" w:rsidR="00BA01BA" w:rsidRDefault="002612B9" w:rsidP="00BA01BA">
      <w:pPr>
        <w:ind w:left="360"/>
      </w:pPr>
      <w:r>
        <w:t xml:space="preserve">Jos päätöksen tekemiseen vaaditaan kirkkolain mukaan määräenemmistön kannatus, </w:t>
      </w:r>
      <w:r w:rsidR="000F2A3B">
        <w:t xml:space="preserve">puheenjohtajan on </w:t>
      </w:r>
      <w:r w:rsidR="007049A2">
        <w:t xml:space="preserve">kirkkojärjestyksen 10 luvun 6 §:n 3 momentin mukaisesti </w:t>
      </w:r>
      <w:r w:rsidR="000F2A3B">
        <w:t>ilmoitettava siitä ennen</w:t>
      </w:r>
      <w:r w:rsidR="008D577B">
        <w:t xml:space="preserve"> äänestyksen toimittamista ja otettava se huomioon äänestyksen tuloksen todete</w:t>
      </w:r>
      <w:r w:rsidR="002A1B10">
        <w:t>s</w:t>
      </w:r>
      <w:r w:rsidR="008D577B">
        <w:t xml:space="preserve">saan. </w:t>
      </w:r>
    </w:p>
    <w:p w14:paraId="71E9D5FE" w14:textId="4AF01699" w:rsidR="002A1B10" w:rsidRDefault="002A1B10" w:rsidP="00BA01BA">
      <w:pPr>
        <w:ind w:left="360"/>
      </w:pPr>
      <w:r>
        <w:t>Puheenjohtaja toteaa äänestyksen tuloksena syntyvän päätöksen</w:t>
      </w:r>
      <w:r w:rsidR="00325D3A">
        <w:t xml:space="preserve"> kirkkojärjestyksen 10 luvun 6 §:n nojalla</w:t>
      </w:r>
      <w:r>
        <w:t xml:space="preserve">. </w:t>
      </w:r>
    </w:p>
    <w:p w14:paraId="72A5934A" w14:textId="5F58A496" w:rsidR="002B663B" w:rsidRDefault="00A5059D" w:rsidP="004C28A9">
      <w:pPr>
        <w:pStyle w:val="Otsikko3"/>
      </w:pPr>
      <w:bookmarkStart w:id="41" w:name="_Toc146533985"/>
      <w:r>
        <w:t>Toimielimessä toimitettavat vaalit</w:t>
      </w:r>
      <w:bookmarkEnd w:id="41"/>
    </w:p>
    <w:p w14:paraId="14D09D92" w14:textId="2C8EF5A9" w:rsidR="00504E1A" w:rsidRDefault="004E2F55" w:rsidP="00504E1A">
      <w:r>
        <w:t xml:space="preserve">Henkilövalinnasta käytetään </w:t>
      </w:r>
      <w:r w:rsidR="00C91C05">
        <w:t xml:space="preserve">nimitystä vaali. </w:t>
      </w:r>
      <w:r w:rsidR="00504E1A">
        <w:t xml:space="preserve">Kysymys voi olla henkilön tai henkilöiden valitsemisesta luottamustoimeen tai viranhaltijan tai työntekijän valinnasta palvelussuhteeseen. Valinta voi olla yksimielinen, jolloin varsinaiseen vaalitoimitukseen ei tarvitse ryhtyä. Vaali voidaan toimittaa enemmistövaalina tai useampaa luottamushenkilöä valittaessa myös suhteellisena vaalina. Vaalista on kyse vasta, kun valinnasta tehdään lopullinen päätös. </w:t>
      </w:r>
    </w:p>
    <w:p w14:paraId="22399919" w14:textId="51B34B7C" w:rsidR="00504E1A" w:rsidRDefault="00504E1A" w:rsidP="00504E1A">
      <w:r>
        <w:lastRenderedPageBreak/>
        <w:t xml:space="preserve">Luottamushenkilöiden vaalissa varajäsenet valitaan samassa vaalitoimituksessa kuin varsinaiset jäsenet. Joskus varajäsenet ovat henkilökohtaisia, jolloin ehdokkaana käytännössä on varsinaisen jäsenen ja hänen henkilökohtaisen varajäsenensä muodostama ehdokaspari. </w:t>
      </w:r>
      <w:r w:rsidR="00E618BB">
        <w:t xml:space="preserve">Siten ennen vaalia </w:t>
      </w:r>
      <w:r w:rsidR="00AC2287">
        <w:t>tapahtuu ehdokasasettelu</w:t>
      </w:r>
      <w:r w:rsidR="001D7987">
        <w:t xml:space="preserve">. Ehdokkaat (ehdokasparit) </w:t>
      </w:r>
      <w:r w:rsidR="001D7987" w:rsidRPr="001D7987">
        <w:t>o</w:t>
      </w:r>
      <w:r w:rsidR="009E422B" w:rsidRPr="001D7987">
        <w:t xml:space="preserve">n </w:t>
      </w:r>
      <w:proofErr w:type="spellStart"/>
      <w:r w:rsidR="009E422B" w:rsidRPr="001D7987">
        <w:t>hyväk</w:t>
      </w:r>
      <w:r w:rsidR="002B6C27">
        <w:t>sytyt</w:t>
      </w:r>
      <w:r w:rsidR="00533D08" w:rsidRPr="001D7987">
        <w:t>tävä</w:t>
      </w:r>
      <w:proofErr w:type="spellEnd"/>
      <w:r w:rsidR="00533D08" w:rsidRPr="001D7987">
        <w:t xml:space="preserve"> </w:t>
      </w:r>
      <w:r w:rsidRPr="001D7987">
        <w:t>ennen vaalia.</w:t>
      </w:r>
      <w:r w:rsidR="00566A3E">
        <w:t xml:space="preserve"> Tarvittaessa ehdokasparit hyväksytään äänestämällä.</w:t>
      </w:r>
      <w:r>
        <w:t xml:space="preserve"> Jos varajäsenet eivät ole henkilökohtaisia, varajäseniksi tulevat varsinaisiksi jäseniksi valittujen jälkeen seuraavaksi enemmistövaalissa eniten ääniä saaneet ehdokkaat. </w:t>
      </w:r>
    </w:p>
    <w:p w14:paraId="16B30A42" w14:textId="7DF4317A" w:rsidR="00504E1A" w:rsidRDefault="00504E1A" w:rsidP="00504E1A">
      <w:r>
        <w:t xml:space="preserve">Enemmistövaali toimitetaan suljetuin lipuin, jos yksikin toimielimen jäsenistä sitä vaatii. </w:t>
      </w:r>
      <w:r w:rsidR="00984195">
        <w:t xml:space="preserve">Suhteellinen vaali toimitetaan aina suljetuin lipuin. </w:t>
      </w:r>
      <w:r>
        <w:t>Sähköisessä kokouksessa vaali voidaan toimi</w:t>
      </w:r>
      <w:r w:rsidR="00984195">
        <w:t>t</w:t>
      </w:r>
      <w:r>
        <w:t>taa suljetuin lipuin vain, jos vaalisalaisuus pystytään turvaamaan. Vaalisalaisuuden turvaaminen edellyttää, että kaikki vaalissa annetut äänet ja äänen antaneet henkilöt voidaan luotettavasti erottaa toisistaan, mikä edellyttää sähköistä äänestysjärjestelmää. Jos sähköisessä kokouksessa toimielimen käytössä ei ole etä-äänestyksen mahdollistavia sähköisiä äänestysjärjestelmiä, ja jos kokouksessa ehdotetaan vaalin toimittamista suljetuin lipuin, asia tulee siirtää seuraavaan kokouspaikalla järjestettävään kokoukseen.</w:t>
      </w:r>
    </w:p>
    <w:p w14:paraId="14EA5375" w14:textId="77777777" w:rsidR="000C5F99" w:rsidRDefault="00504E1A" w:rsidP="00504E1A">
      <w:r>
        <w:t>Vaalilla valittavan henkilön tulee olla vaalikelpoinen. Vaalikelpoisuudesta luottamustoimeen säädetään kirkkolain 9 luvun 2 §:ssä ja vaalikelpoisuuden rajoituksista saman luvun 3 §:</w:t>
      </w:r>
      <w:proofErr w:type="spellStart"/>
      <w:r>
        <w:t>ssä</w:t>
      </w:r>
      <w:proofErr w:type="spellEnd"/>
      <w:r>
        <w:t>. Jos esimerkiksi kirkkovaltuustossa toimitettavassa luottamushenkilövaalissa tulee valituksi vaalikelvoton henkilö, kirkkoneuvoston tulee kirkkolain 3 luvun 11 §:n nojalla jättää päätös täytäntöön panematta ja saattaa asia kirkkovaltuuston uudelleen käsiteltäväksi. Palvelussuhteeseen valittaessa ääni voidaan antaa virkaa tai tehtävää hakeneelle kelpoisuusehdot täyttävälle henkilölle. Tarvittaessa toimielin ratkaisee päätöksellään, onko henkilö vaalikelpoinen.</w:t>
      </w:r>
      <w:r w:rsidR="000C5F99">
        <w:t xml:space="preserve"> </w:t>
      </w:r>
    </w:p>
    <w:p w14:paraId="2885DE6E" w14:textId="00A3546C" w:rsidR="00CC472B" w:rsidRDefault="00C91C05" w:rsidP="00504E1A">
      <w:r>
        <w:t xml:space="preserve">Vaali toimitetaan ensisijaisesti enemmistövaalina. Suhteellinen </w:t>
      </w:r>
      <w:r w:rsidR="00667287">
        <w:t xml:space="preserve">vaali voidaan toimittaa vain luottamushenkilöitä valittaessa ja valittavia tulee olla vähintään kaksi. </w:t>
      </w:r>
      <w:r w:rsidR="004F1624">
        <w:t xml:space="preserve">Vaali toimitetaan suhteellisena, jos </w:t>
      </w:r>
      <w:r w:rsidR="00391B9D">
        <w:t>riittävä osa toimielinten jäseni</w:t>
      </w:r>
      <w:r w:rsidR="000A5A93">
        <w:t xml:space="preserve">stä vaatii suhteellista vaalia. </w:t>
      </w:r>
      <w:r w:rsidR="00CC472B">
        <w:t xml:space="preserve">Kirkkolain 10 luvun 19 §:n 2 momentin mukaan luottamushenkilöiden vaali toimitetaan suhteellisena, jos sitä vaatii läsnä olevista jäsenistä vähintään määrä, joka saadaan jakamalla läsnä olevien lukumäärä valittavien lukumäärällä lisättynä yhdellä. Jos osamääräksi tulee murtoluku, se korotetaan seuraavaan kokonaislukuun. Esimerkiksi jos murtoluvuksi tulee 2,1, se korotetaan seuraavaan kokonaislukuun, joka on 3. Puheenjohtajan tehtävänä on todeta, onko suhteellisen vaalin vaatijoita säädetty määrä.  </w:t>
      </w:r>
    </w:p>
    <w:p w14:paraId="55BE60EC" w14:textId="5D63D5BA" w:rsidR="0006640C" w:rsidRDefault="00CC472B" w:rsidP="00CC472B">
      <w:r w:rsidRPr="00151786">
        <w:rPr>
          <w:b/>
          <w:bCs/>
        </w:rPr>
        <w:t>Esimerkki:</w:t>
      </w:r>
      <w:r w:rsidR="00151786">
        <w:rPr>
          <w:b/>
          <w:bCs/>
        </w:rPr>
        <w:t xml:space="preserve"> </w:t>
      </w:r>
      <w:r>
        <w:t>Läsnä olevia kirkkovaltuuston jäseniä on 10 ja valittavia luottamushenkilöitä on 5. Tällöin läsnä olevien lukumäärä (10) jaetaan kuudella (5 + 1= valittavien lukumäärä lisättynä yhdellä). Osamäärä (noin 1,66) korotetaan lähinnä ylempään kokonaislukuun, joka on kaksi. Suhteellinen vaali tulee siis toimittaa, jos sitä vaatii vähintään 2 läsnä olevaa kirkkovaltuuston jäsentä.</w:t>
      </w:r>
      <w:r w:rsidR="007814D7">
        <w:t xml:space="preserve"> </w:t>
      </w:r>
      <w:r>
        <w:t xml:space="preserve">Oikeuskäytännössä on katsottu (KHO 1984 II 20), että puheenjohtajan tulee siinäkin </w:t>
      </w:r>
      <w:r>
        <w:lastRenderedPageBreak/>
        <w:t>tapauksessa, ettei valtuutetun ehdotusta suhteellisen vaalin toimittamisesta kannateta, tarvittaessa äänestämällä todeta, onko ehdotuksella niin monen valtuutetun kannatus, kuin suhteellisen vaalin toimittamiseen vaaditaan. Suhteellisen vaalitavan noudattamisesta voidaan oikeuskäytännön (KHO 1973 II 37) mukaan äänestää kesken asian käsittelyn ja myös toistamiseen samassa kokouksessa.</w:t>
      </w:r>
    </w:p>
    <w:p w14:paraId="23ACFE94" w14:textId="7CB5F421" w:rsidR="00107EAE" w:rsidRDefault="00107EAE" w:rsidP="00CC472B">
      <w:r>
        <w:t xml:space="preserve">Suhteellisen vaalin toimittamisessa noudatetaan soveltuvin osin, mitä seurakuntavaaleista </w:t>
      </w:r>
      <w:r w:rsidR="007122BD">
        <w:t xml:space="preserve">säädetään. Tarkemmat määräykset suhteellisen vaalin toimittamisesta annetaan hallintosäännössä. </w:t>
      </w:r>
    </w:p>
    <w:p w14:paraId="2404AA3F" w14:textId="778F0416" w:rsidR="0006640C" w:rsidRDefault="0006640C" w:rsidP="004C28A9">
      <w:pPr>
        <w:pStyle w:val="Otsikko3"/>
        <w:numPr>
          <w:ilvl w:val="0"/>
          <w:numId w:val="27"/>
        </w:numPr>
        <w:ind w:left="357" w:hanging="357"/>
      </w:pPr>
      <w:bookmarkStart w:id="42" w:name="_Toc146533986"/>
      <w:r>
        <w:t>Enemmistövaalit</w:t>
      </w:r>
      <w:bookmarkEnd w:id="42"/>
    </w:p>
    <w:p w14:paraId="548783AE" w14:textId="286A7725" w:rsidR="00C439C8" w:rsidRDefault="003429CA" w:rsidP="00654AD6">
      <w:pPr>
        <w:pStyle w:val="Otsikko4"/>
      </w:pPr>
      <w:bookmarkStart w:id="43" w:name="_Toc146533987"/>
      <w:r>
        <w:t>29</w:t>
      </w:r>
      <w:r w:rsidR="008A329A">
        <w:t xml:space="preserve"> </w:t>
      </w:r>
      <w:r w:rsidR="00C439C8">
        <w:t>§ Äänestäminen enemmistövaalissa</w:t>
      </w:r>
      <w:bookmarkEnd w:id="43"/>
    </w:p>
    <w:p w14:paraId="14177F3E" w14:textId="77777777" w:rsidR="00EC2612" w:rsidRDefault="002C2E82" w:rsidP="00D3289D">
      <w:r>
        <w:t xml:space="preserve">Enemmistövaalissa äänen voi antaa kenelle tahansa vaalikelpoiselle ehdokkaalle tai ehdokasparille. Jos valittavia on enemmän kuin yksi, </w:t>
      </w:r>
      <w:r w:rsidR="003F7B29">
        <w:t xml:space="preserve">toimielimen jäsenellä on käytettävissä yhtä monta ääntä kuin on valittavia henkilöitä tai ehdokaspareja. </w:t>
      </w:r>
    </w:p>
    <w:p w14:paraId="1D2E0DFD" w14:textId="2CB0C237" w:rsidR="00E020C2" w:rsidRDefault="0096580F" w:rsidP="00D3289D">
      <w:r>
        <w:t xml:space="preserve">Yhdelle ehdokkaalle tai ehdokasparille voi antaa vain yhden äänen. Kaikkia ääniä ei ole pakko käyttää. </w:t>
      </w:r>
    </w:p>
    <w:p w14:paraId="5856A722" w14:textId="70150F3C" w:rsidR="00C439C8" w:rsidRDefault="003429CA" w:rsidP="00654AD6">
      <w:pPr>
        <w:pStyle w:val="Otsikko4"/>
      </w:pPr>
      <w:bookmarkStart w:id="44" w:name="_Toc146533988"/>
      <w:r>
        <w:t>30</w:t>
      </w:r>
      <w:r w:rsidR="008A329A">
        <w:t xml:space="preserve"> </w:t>
      </w:r>
      <w:r w:rsidR="001D14F9">
        <w:t>§ Vaalitoimituksen avustajat</w:t>
      </w:r>
      <w:bookmarkEnd w:id="44"/>
    </w:p>
    <w:p w14:paraId="3B378FEF" w14:textId="07402AFE" w:rsidR="00231242" w:rsidRPr="005C0E41" w:rsidRDefault="0056083B" w:rsidP="00D3289D">
      <w:r w:rsidRPr="005C0E41">
        <w:t>Kun enemmistövaali toimitetaan suljetuin lipuin, kokouksen pöytäkirjantarkastajat toimivat samalla ääntenla</w:t>
      </w:r>
      <w:r w:rsidR="00FC4491" w:rsidRPr="005C0E41">
        <w:t>sk</w:t>
      </w:r>
      <w:r w:rsidRPr="005C0E41">
        <w:t>ijoina</w:t>
      </w:r>
      <w:r w:rsidR="00FC4491" w:rsidRPr="005C0E41">
        <w:t xml:space="preserve"> ja avustavat muutenkin vaalitoimituksessa, jollei toimielin toisin päätä. </w:t>
      </w:r>
    </w:p>
    <w:p w14:paraId="78BD251C" w14:textId="35529382" w:rsidR="001D14F9" w:rsidRDefault="003429CA" w:rsidP="00654AD6">
      <w:pPr>
        <w:pStyle w:val="Otsikko4"/>
      </w:pPr>
      <w:bookmarkStart w:id="45" w:name="_Toc146533989"/>
      <w:r>
        <w:t>31</w:t>
      </w:r>
      <w:r w:rsidR="008A329A">
        <w:t xml:space="preserve"> </w:t>
      </w:r>
      <w:r w:rsidR="001D14F9">
        <w:t>§ Äänestyslippuihin tehtävät merkinnät</w:t>
      </w:r>
      <w:bookmarkEnd w:id="45"/>
    </w:p>
    <w:p w14:paraId="7BF30F97" w14:textId="138C83D0" w:rsidR="001D14F9" w:rsidRDefault="001C29C3" w:rsidP="001D14F9">
      <w:r>
        <w:t xml:space="preserve">Äänestyslippuihin kirjoitetaan </w:t>
      </w:r>
      <w:r w:rsidR="00D4744A">
        <w:t xml:space="preserve">valittavien nimet ja tarpeen mukaan ammatit niin selvästi, ettei voi syntyä </w:t>
      </w:r>
      <w:r w:rsidR="007F6AA0">
        <w:t xml:space="preserve">epätietoisuutta henkilöstä, jota tarkoitetaan. </w:t>
      </w:r>
    </w:p>
    <w:p w14:paraId="33BF6CFE" w14:textId="53609B99" w:rsidR="001D14F9" w:rsidRDefault="003429CA" w:rsidP="00654AD6">
      <w:pPr>
        <w:pStyle w:val="Otsikko4"/>
      </w:pPr>
      <w:bookmarkStart w:id="46" w:name="_Toc146533990"/>
      <w:r>
        <w:t>32</w:t>
      </w:r>
      <w:r w:rsidR="008A329A">
        <w:t xml:space="preserve"> </w:t>
      </w:r>
      <w:r w:rsidR="001D14F9">
        <w:t>§</w:t>
      </w:r>
      <w:r w:rsidR="00E04F3C">
        <w:t xml:space="preserve"> Vaalisalaisuuden turvaaminen</w:t>
      </w:r>
      <w:bookmarkEnd w:id="46"/>
    </w:p>
    <w:p w14:paraId="0933DCBE" w14:textId="024FC11F" w:rsidR="00E04F3C" w:rsidRPr="0017233E" w:rsidRDefault="009577FD" w:rsidP="00E04F3C">
      <w:r>
        <w:t>Äänet</w:t>
      </w:r>
      <w:r w:rsidR="006F3EF3">
        <w:t xml:space="preserve"> </w:t>
      </w:r>
      <w:r w:rsidR="006F3EF3" w:rsidRPr="0017233E">
        <w:t xml:space="preserve">annetaan </w:t>
      </w:r>
      <w:r w:rsidR="002C3454" w:rsidRPr="0017233E">
        <w:t xml:space="preserve">nimenhuudon mukaisessa järjestyksessä. </w:t>
      </w:r>
    </w:p>
    <w:p w14:paraId="78D8093B" w14:textId="2345CDA9" w:rsidR="000B4A44" w:rsidRDefault="009577FD" w:rsidP="00E04F3C">
      <w:r>
        <w:t xml:space="preserve">Suljetussa lippuäänestyksessä </w:t>
      </w:r>
      <w:r w:rsidR="00544EC7">
        <w:t>äänestyslippu on taitettava siten, ettei sen sisältö ole näkyvissä.</w:t>
      </w:r>
    </w:p>
    <w:p w14:paraId="3CFD1575" w14:textId="4FAB36B7" w:rsidR="00E04F3C" w:rsidRPr="00E04F3C" w:rsidRDefault="003429CA" w:rsidP="00654AD6">
      <w:pPr>
        <w:pStyle w:val="Otsikko4"/>
      </w:pPr>
      <w:bookmarkStart w:id="47" w:name="_Toc146533991"/>
      <w:r>
        <w:t>33</w:t>
      </w:r>
      <w:r w:rsidR="008A329A">
        <w:t xml:space="preserve"> </w:t>
      </w:r>
      <w:r w:rsidR="00E04F3C">
        <w:t>§ Äänestyslipun mitättömyys</w:t>
      </w:r>
      <w:bookmarkEnd w:id="47"/>
    </w:p>
    <w:p w14:paraId="54BB196E" w14:textId="217B45B5" w:rsidR="0006640C" w:rsidRDefault="00957E5C" w:rsidP="0006640C">
      <w:r>
        <w:t xml:space="preserve">Äänestyslippu on mitätön, jos siitä ei </w:t>
      </w:r>
      <w:r w:rsidR="000F6E53">
        <w:t xml:space="preserve">selvästi ilmene, ketä ehdokasta tarkoitetaan, tai jos siinä on </w:t>
      </w:r>
      <w:r w:rsidR="00D41030">
        <w:t xml:space="preserve">äänestäjän nimi tai erityinen tuntomerkki taikka siihen on tehty muunlainen asiaton merkintä. </w:t>
      </w:r>
    </w:p>
    <w:p w14:paraId="22032729" w14:textId="6E77EF6C" w:rsidR="0006640C" w:rsidRDefault="00D542D9" w:rsidP="0018439D">
      <w:pPr>
        <w:pStyle w:val="Otsikko3"/>
        <w:numPr>
          <w:ilvl w:val="0"/>
          <w:numId w:val="27"/>
        </w:numPr>
        <w:ind w:left="357" w:hanging="357"/>
      </w:pPr>
      <w:bookmarkStart w:id="48" w:name="_Toc146533992"/>
      <w:r>
        <w:lastRenderedPageBreak/>
        <w:t>Suhteelliset vaalit</w:t>
      </w:r>
      <w:bookmarkEnd w:id="48"/>
    </w:p>
    <w:p w14:paraId="66EA4F74" w14:textId="6611C731" w:rsidR="003049D9" w:rsidRDefault="00CD48C7" w:rsidP="00654AD6">
      <w:pPr>
        <w:pStyle w:val="Otsikko4"/>
      </w:pPr>
      <w:bookmarkStart w:id="49" w:name="_Toc146533993"/>
      <w:r>
        <w:t>34</w:t>
      </w:r>
      <w:r w:rsidR="00D41030">
        <w:t xml:space="preserve"> </w:t>
      </w:r>
      <w:r w:rsidR="003049D9">
        <w:t>§ Vaalilautakunta</w:t>
      </w:r>
      <w:bookmarkEnd w:id="49"/>
    </w:p>
    <w:p w14:paraId="708AE44A" w14:textId="502D98B2" w:rsidR="003F27C8" w:rsidRDefault="003F27C8" w:rsidP="003F27C8">
      <w:r w:rsidRPr="005C0E41">
        <w:t>Kirkkovaltuusto</w:t>
      </w:r>
      <w:r w:rsidR="00716317" w:rsidRPr="005C0E41">
        <w:t xml:space="preserve"> sekä tarvittaessa muu toimielin </w:t>
      </w:r>
      <w:r w:rsidR="00716317">
        <w:t>asettaa e</w:t>
      </w:r>
      <w:r>
        <w:t>nsimmäisessä kokouksessaan keskuudestaan toimikaudekseen suhteellisten vaalien toimittamista varten vaalilautakunnan, johon valitaan kolme varsinaista jäsentä ja kolme varajäsentä.</w:t>
      </w:r>
    </w:p>
    <w:p w14:paraId="1B64F01C" w14:textId="49D356D1" w:rsidR="003F27C8" w:rsidRDefault="003F27C8" w:rsidP="003F27C8">
      <w:r>
        <w:t xml:space="preserve">Vaalilautakunta valitsee keskuudestaan puheenjohtajan ja varapuheenjohtajan. </w:t>
      </w:r>
      <w:r w:rsidR="00F03884">
        <w:t>Vaali</w:t>
      </w:r>
      <w:r>
        <w:t xml:space="preserve">autakunta on päätösvaltainen kaksijäsenisenä. Jos </w:t>
      </w:r>
      <w:r w:rsidR="00F03884">
        <w:t>vaali</w:t>
      </w:r>
      <w:r>
        <w:t>lautakunta ei ole päätösvaltainen, valtuusto</w:t>
      </w:r>
      <w:r w:rsidRPr="005C0E41">
        <w:t xml:space="preserve"> </w:t>
      </w:r>
      <w:r w:rsidR="00F03884" w:rsidRPr="005C0E41">
        <w:t xml:space="preserve">tai vaalilautakunnan asettanut toimielin </w:t>
      </w:r>
      <w:r>
        <w:t>voi tilapäisesti täydentää sitä suoritettavaa vaalia varten.</w:t>
      </w:r>
    </w:p>
    <w:p w14:paraId="61F47701" w14:textId="697731A3" w:rsidR="003049D9" w:rsidRPr="00606A54" w:rsidRDefault="00F03884" w:rsidP="003F27C8">
      <w:pPr>
        <w:rPr>
          <w:color w:val="0070C0"/>
        </w:rPr>
      </w:pPr>
      <w:r>
        <w:t xml:space="preserve">Vaalilautakunnalla </w:t>
      </w:r>
      <w:r w:rsidR="003F27C8">
        <w:t xml:space="preserve">on oikeus käyttää apunaan asiantuntijoita ja ottaa itselleen sihteeri. </w:t>
      </w:r>
      <w:r w:rsidR="008E509B" w:rsidRPr="005C0E41">
        <w:t>Valtuuston asettaman vaalil</w:t>
      </w:r>
      <w:r w:rsidR="003F27C8" w:rsidRPr="005C0E41">
        <w:t xml:space="preserve">autakunnan sihteerinä toimii valtuuston pöytäkirjanpitäjä, jollei </w:t>
      </w:r>
      <w:r w:rsidR="008E509B" w:rsidRPr="005C0E41">
        <w:t>v</w:t>
      </w:r>
      <w:r w:rsidR="003F27C8" w:rsidRPr="005C0E41">
        <w:t>altuusto toisin päätä.</w:t>
      </w:r>
    </w:p>
    <w:p w14:paraId="5A9874F4" w14:textId="69424FAB" w:rsidR="009243FC" w:rsidRDefault="00CD48C7" w:rsidP="00654AD6">
      <w:pPr>
        <w:pStyle w:val="Otsikko4"/>
      </w:pPr>
      <w:bookmarkStart w:id="50" w:name="_Toc146533994"/>
      <w:r>
        <w:t>35</w:t>
      </w:r>
      <w:r w:rsidR="00F559F9">
        <w:t xml:space="preserve"> </w:t>
      </w:r>
      <w:r w:rsidR="009243FC">
        <w:t>§ Ehdokas</w:t>
      </w:r>
      <w:r w:rsidR="00B84043">
        <w:t>asettelu sekä ehdokaslistojen tarkistaminen ja oikaisu</w:t>
      </w:r>
      <w:bookmarkEnd w:id="50"/>
    </w:p>
    <w:p w14:paraId="3345CB75" w14:textId="3F865A8D" w:rsidR="00B84043" w:rsidRDefault="00A50431" w:rsidP="00B84043">
      <w:r>
        <w:t>Toimielin määrää</w:t>
      </w:r>
      <w:r w:rsidR="007A285B">
        <w:t xml:space="preserve"> </w:t>
      </w:r>
      <w:r>
        <w:t xml:space="preserve">ajankohdan, </w:t>
      </w:r>
      <w:r w:rsidR="007A285B">
        <w:t xml:space="preserve">milloin ehdokaslistat on viimeistään jätettävä toimielimen puheenjohtajalle. Kussakin ehdokaslistassa saadaan nimetä </w:t>
      </w:r>
      <w:r w:rsidR="00CB3080">
        <w:t xml:space="preserve">enintään kaksi kertaa niin monta ehdokasta </w:t>
      </w:r>
      <w:r w:rsidR="00AD24BD">
        <w:t xml:space="preserve">tai ehdokasparia </w:t>
      </w:r>
      <w:r w:rsidR="00CB3080">
        <w:t xml:space="preserve">kuin vaalissa on valittavia. </w:t>
      </w:r>
    </w:p>
    <w:p w14:paraId="43E922E2" w14:textId="3805E594" w:rsidR="00EC0B9B" w:rsidRDefault="00EC0B9B" w:rsidP="00B84043">
      <w:r w:rsidRPr="00EC0B9B">
        <w:t xml:space="preserve">Ehdokaslistan otsikossa on mainittava, missä vaalissa listaa käytetään. Vähintään yhden </w:t>
      </w:r>
      <w:r w:rsidR="004C5A62">
        <w:t xml:space="preserve">toimielimen </w:t>
      </w:r>
      <w:r w:rsidRPr="00EC0B9B">
        <w:t xml:space="preserve">jäsenen on allekirjoitettava ehdokaslista. Ensimmäinen allekirjoittaja on listan asiamies. Hänen tehtävänään on antaa lista </w:t>
      </w:r>
      <w:r w:rsidR="004C5A62">
        <w:t>toimielimen</w:t>
      </w:r>
      <w:r w:rsidRPr="00EC0B9B">
        <w:t xml:space="preserve"> puheenjohtajall</w:t>
      </w:r>
      <w:r w:rsidR="00071E9D">
        <w:t>e</w:t>
      </w:r>
      <w:r w:rsidRPr="00EC0B9B">
        <w:t xml:space="preserve"> ja hänellä on oikeus tehdä listaan </w:t>
      </w:r>
      <w:r w:rsidR="00175E79">
        <w:t>3 momentissa</w:t>
      </w:r>
      <w:r w:rsidRPr="00EC0B9B">
        <w:t xml:space="preserve"> tarkoitetut oikaisut.</w:t>
      </w:r>
    </w:p>
    <w:p w14:paraId="79972C67" w14:textId="63D15D39" w:rsidR="00175E79" w:rsidRDefault="00175E79" w:rsidP="00B84043">
      <w:r w:rsidRPr="00175E79">
        <w:t>Kun ehdokaslistojen antamisen määräaika on päättynyt, puheenjohtaja antaa listat vaalilautakunnalle, joka tarkastaa ne. Jos listassa todetaan virheitä, annetaan asiamiehelle tilaisuus tehdä oikaisu vaalilautakunnan asettamassa määräajassa.</w:t>
      </w:r>
    </w:p>
    <w:p w14:paraId="2CDB5C7F" w14:textId="4D783903" w:rsidR="00F252EA" w:rsidRDefault="00CD48C7" w:rsidP="00654AD6">
      <w:pPr>
        <w:pStyle w:val="Otsikko4"/>
      </w:pPr>
      <w:bookmarkStart w:id="51" w:name="_Toc146533995"/>
      <w:r>
        <w:t>36</w:t>
      </w:r>
      <w:r w:rsidR="00744C11">
        <w:t xml:space="preserve"> </w:t>
      </w:r>
      <w:r w:rsidR="00F252EA">
        <w:t>§ Ehdokaslistojen yhdistelmä</w:t>
      </w:r>
      <w:bookmarkEnd w:id="51"/>
    </w:p>
    <w:p w14:paraId="29F22726" w14:textId="228F39C0" w:rsidR="00F252EA" w:rsidRDefault="00D66676" w:rsidP="00F252EA">
      <w:r w:rsidRPr="00D66676">
        <w:t>Ehdokaslistojen oikaisuja varten varatun määräajan päätyttyä vaalilautakunta laatii hyväksytyistä ehdokaslistoista yhdistelmän.</w:t>
      </w:r>
    </w:p>
    <w:p w14:paraId="7C92D619" w14:textId="728F62AA" w:rsidR="00F252EA" w:rsidRDefault="00CD48C7" w:rsidP="00654AD6">
      <w:pPr>
        <w:pStyle w:val="Otsikko4"/>
      </w:pPr>
      <w:bookmarkStart w:id="52" w:name="_Toc146533996"/>
      <w:r>
        <w:t>37</w:t>
      </w:r>
      <w:r w:rsidR="00744C11">
        <w:t xml:space="preserve"> </w:t>
      </w:r>
      <w:r w:rsidR="00F252EA">
        <w:t>§ Ehdokaslistojen nähtävillä pito</w:t>
      </w:r>
      <w:bookmarkEnd w:id="52"/>
    </w:p>
    <w:p w14:paraId="64988DE7" w14:textId="77777777" w:rsidR="0017233E" w:rsidRPr="005C0E41" w:rsidRDefault="0017233E" w:rsidP="0017233E">
      <w:r w:rsidRPr="005C0E41">
        <w:t>Ehdokaslistojen yhdistelmä on pantava kokoushuoneeseen nähtäväksi vähintään viittätoista minuuttia ennen vaalitoimituksen nimenhuudon alkamista.</w:t>
      </w:r>
    </w:p>
    <w:p w14:paraId="7E49DFE5" w14:textId="57769799" w:rsidR="00F252EA" w:rsidRDefault="00CD48C7" w:rsidP="00654AD6">
      <w:pPr>
        <w:pStyle w:val="Otsikko4"/>
      </w:pPr>
      <w:bookmarkStart w:id="53" w:name="_Toc146533997"/>
      <w:r>
        <w:lastRenderedPageBreak/>
        <w:t>38</w:t>
      </w:r>
      <w:r w:rsidR="00744C11">
        <w:t xml:space="preserve"> </w:t>
      </w:r>
      <w:r w:rsidR="00F252EA">
        <w:t xml:space="preserve">§ </w:t>
      </w:r>
      <w:r w:rsidR="008B1196">
        <w:t>Äänest</w:t>
      </w:r>
      <w:r w:rsidR="00044764">
        <w:t>äminen ja vaalin tuloksen laskeminen</w:t>
      </w:r>
      <w:bookmarkEnd w:id="53"/>
    </w:p>
    <w:p w14:paraId="6E235066" w14:textId="4B44BA70" w:rsidR="00044764" w:rsidRDefault="00AD346B" w:rsidP="00044764">
      <w:r w:rsidRPr="00AD346B">
        <w:t xml:space="preserve">Äänestyslippuun merkitään ehdokkaan </w:t>
      </w:r>
      <w:r>
        <w:t xml:space="preserve">tai ehdokasparin </w:t>
      </w:r>
      <w:r w:rsidRPr="00AD346B">
        <w:t>numero. Muita merkintöjä äänestyslippuun ei saa tehdä.</w:t>
      </w:r>
    </w:p>
    <w:p w14:paraId="44642304" w14:textId="0FBF1856" w:rsidR="006152ED" w:rsidRDefault="00AD24BD" w:rsidP="006152ED">
      <w:r>
        <w:t>Toimielimen</w:t>
      </w:r>
      <w:r w:rsidR="006152ED">
        <w:t xml:space="preserve"> jäsenet antavat äänestyslippunsa nimenhuudon mukaisessa järjestyksessä.</w:t>
      </w:r>
    </w:p>
    <w:p w14:paraId="6FF7026A" w14:textId="2A8EFBEA" w:rsidR="006152ED" w:rsidRDefault="006152ED" w:rsidP="006152ED">
      <w:r>
        <w:t>Vaalilautakunta tutkii äänestyslippujen laillisuuden ja ehdokkaiden vaalikelpoisuuden sekä laskee vaalin tuloksen.</w:t>
      </w:r>
    </w:p>
    <w:p w14:paraId="2F38619D" w14:textId="69C8D1FE" w:rsidR="008B1196" w:rsidRDefault="00CD48C7" w:rsidP="00654AD6">
      <w:pPr>
        <w:pStyle w:val="Otsikko4"/>
      </w:pPr>
      <w:bookmarkStart w:id="54" w:name="_Toc146533998"/>
      <w:r>
        <w:t>39</w:t>
      </w:r>
      <w:r w:rsidR="00744C11">
        <w:t xml:space="preserve"> </w:t>
      </w:r>
      <w:r w:rsidR="008B1196">
        <w:t>§ Vaalin tuloksen ilmoittaminen ja vaaliasiakirjojen arkistoiminen</w:t>
      </w:r>
      <w:bookmarkEnd w:id="54"/>
    </w:p>
    <w:p w14:paraId="1E5BF03F" w14:textId="6F8C6767" w:rsidR="00DD5BBE" w:rsidRDefault="00DD5BBE" w:rsidP="00DD5BBE">
      <w:r>
        <w:t xml:space="preserve">Kun vaalin tulos on </w:t>
      </w:r>
      <w:r w:rsidR="00380202">
        <w:t>laskettu</w:t>
      </w:r>
      <w:r>
        <w:t>, vaalilautakunta antaa siitä kirjallisen ilmoituksen toimielimen puheenjohtajalle, joka toteaa vaalin tuloksen</w:t>
      </w:r>
      <w:r w:rsidR="00B224D1">
        <w:t xml:space="preserve"> toimielimelle</w:t>
      </w:r>
      <w:r>
        <w:t>.</w:t>
      </w:r>
    </w:p>
    <w:p w14:paraId="31521ED3" w14:textId="020B4364" w:rsidR="00DD5BBE" w:rsidRDefault="00DD5BBE" w:rsidP="00DD5BBE">
      <w:r>
        <w:t>Ehdokaslistat, ehdokaslistojen yhdistelmä ja äänestysliput liitetään kokousasiakirjoihin. Äänestysliput säilytetään suljetussa kuoressa.</w:t>
      </w:r>
    </w:p>
    <w:p w14:paraId="737A033F" w14:textId="4A04D1C7" w:rsidR="00020B47" w:rsidRDefault="00020B47" w:rsidP="0018439D">
      <w:pPr>
        <w:pStyle w:val="Otsikko3"/>
      </w:pPr>
      <w:bookmarkStart w:id="55" w:name="_Toc146533999"/>
      <w:r>
        <w:t>Pöytäkirja</w:t>
      </w:r>
      <w:bookmarkEnd w:id="55"/>
    </w:p>
    <w:p w14:paraId="6E795512" w14:textId="00627A15" w:rsidR="00CC4B79" w:rsidRDefault="00CD48C7" w:rsidP="00654AD6">
      <w:pPr>
        <w:pStyle w:val="Otsikko4"/>
      </w:pPr>
      <w:bookmarkStart w:id="56" w:name="_Toc146534000"/>
      <w:r>
        <w:t>40</w:t>
      </w:r>
      <w:r w:rsidR="00EA6438">
        <w:t xml:space="preserve"> </w:t>
      </w:r>
      <w:r w:rsidR="00CC4B79">
        <w:t>§ Pöytäkirjan laatiminen</w:t>
      </w:r>
      <w:bookmarkEnd w:id="56"/>
    </w:p>
    <w:p w14:paraId="239BB601" w14:textId="77777777" w:rsidR="00D05319" w:rsidRDefault="00D05319" w:rsidP="00D05319">
      <w:r>
        <w:t>Pöytäkirjan pitämisestä ja sisällöstä vastaa puheenjohtaja. Jos puheenjohtaja ja pöytäkirjanpitäjä ovat eri mieltä kokouksen kulusta, pöytäkirja laaditaan puheenjohtajan näkemyksen mukaan.</w:t>
      </w:r>
    </w:p>
    <w:p w14:paraId="0B65CFD5" w14:textId="0047B1EB" w:rsidR="00D05319" w:rsidRDefault="00D05319" w:rsidP="00D05319">
      <w:r>
        <w:t>Pöytäkirjaan on merkittävä</w:t>
      </w:r>
      <w:r w:rsidR="00072D3B">
        <w:t xml:space="preserve"> ainakin</w:t>
      </w:r>
      <w:r>
        <w:t>:</w:t>
      </w:r>
      <w:r w:rsidR="009F44F9">
        <w:br/>
      </w:r>
      <w:r w:rsidRPr="009F44F9">
        <w:rPr>
          <w:b/>
          <w:bCs/>
        </w:rPr>
        <w:t>1) järjestäytymistietoina</w:t>
      </w:r>
      <w:r w:rsidR="009F44F9">
        <w:rPr>
          <w:b/>
          <w:bCs/>
        </w:rPr>
        <w:br/>
      </w:r>
      <w:r>
        <w:t>a</w:t>
      </w:r>
      <w:r w:rsidR="00072D3B">
        <w:t>)</w:t>
      </w:r>
      <w:r>
        <w:t xml:space="preserve"> toimielimen nimi</w:t>
      </w:r>
      <w:r w:rsidR="009F44F9">
        <w:t xml:space="preserve"> </w:t>
      </w:r>
      <w:r w:rsidR="009F44F9">
        <w:br/>
      </w:r>
      <w:r>
        <w:t>b</w:t>
      </w:r>
      <w:r w:rsidR="00072D3B">
        <w:t>)</w:t>
      </w:r>
      <w:r>
        <w:t xml:space="preserve"> käytetyt</w:t>
      </w:r>
      <w:r w:rsidR="008D26F5">
        <w:t xml:space="preserve"> kokous- ja</w:t>
      </w:r>
      <w:r>
        <w:t xml:space="preserve"> päätöksentekotavat (varsinainen kokous/sähköinen kokous</w:t>
      </w:r>
      <w:r w:rsidR="008D26F5">
        <w:t>/hybridikokous/sähköinen päätöksentekomenettely</w:t>
      </w:r>
      <w:r>
        <w:t>)</w:t>
      </w:r>
      <w:r w:rsidR="009F44F9">
        <w:br/>
      </w:r>
      <w:r>
        <w:t>c</w:t>
      </w:r>
      <w:r w:rsidR="008D26F5">
        <w:t>)</w:t>
      </w:r>
      <w:r>
        <w:t xml:space="preserve"> kokouksen alkamis- ja päättymisaika sekä kokouksen keskeytykset</w:t>
      </w:r>
      <w:r w:rsidR="009F44F9">
        <w:br/>
      </w:r>
      <w:r>
        <w:t>d</w:t>
      </w:r>
      <w:r w:rsidR="008D26F5">
        <w:t>)</w:t>
      </w:r>
      <w:r>
        <w:t xml:space="preserve"> kokouspaikka</w:t>
      </w:r>
      <w:r w:rsidR="009F44F9">
        <w:t xml:space="preserve"> </w:t>
      </w:r>
      <w:r w:rsidR="009F44F9">
        <w:br/>
      </w:r>
      <w:r>
        <w:t>e</w:t>
      </w:r>
      <w:r w:rsidR="008D26F5">
        <w:t>)</w:t>
      </w:r>
      <w:r>
        <w:t xml:space="preserve"> läsnä ja poissa olleet ja missä ominaisuudessa kukin on ollut läsnä</w:t>
      </w:r>
      <w:r w:rsidR="009F44F9">
        <w:t xml:space="preserve"> </w:t>
      </w:r>
      <w:r w:rsidR="009F44F9">
        <w:br/>
      </w:r>
      <w:r w:rsidR="008A4DA1">
        <w:t>f</w:t>
      </w:r>
      <w:r w:rsidR="008D26F5">
        <w:t>)</w:t>
      </w:r>
      <w:r>
        <w:t xml:space="preserve"> kokouksen laillisuus ja päätösvaltaisuus</w:t>
      </w:r>
      <w:r w:rsidR="009F44F9">
        <w:t xml:space="preserve"> </w:t>
      </w:r>
      <w:r w:rsidR="009F44F9">
        <w:br/>
      </w:r>
      <w:r w:rsidR="008D26F5">
        <w:t>g)</w:t>
      </w:r>
      <w:r>
        <w:t xml:space="preserve"> pöytäkirjantarkastajiksi valitut</w:t>
      </w:r>
    </w:p>
    <w:p w14:paraId="0FA445B2" w14:textId="7233277E" w:rsidR="00D05319" w:rsidRDefault="00D05319" w:rsidP="00D05319">
      <w:r w:rsidRPr="009F44F9">
        <w:rPr>
          <w:b/>
          <w:bCs/>
        </w:rPr>
        <w:t>2) asian käsittelytietoina</w:t>
      </w:r>
      <w:r w:rsidR="009F44F9">
        <w:rPr>
          <w:b/>
          <w:bCs/>
        </w:rPr>
        <w:br/>
      </w:r>
      <w:r>
        <w:t>a</w:t>
      </w:r>
      <w:r w:rsidR="008D26F5">
        <w:t>)</w:t>
      </w:r>
      <w:r>
        <w:t xml:space="preserve"> asiaotsikko</w:t>
      </w:r>
      <w:r w:rsidR="009F44F9">
        <w:br/>
      </w:r>
      <w:r w:rsidR="008D26F5">
        <w:t>b)</w:t>
      </w:r>
      <w:r>
        <w:t xml:space="preserve"> selostus asiasta</w:t>
      </w:r>
      <w:r w:rsidR="009F44F9">
        <w:br/>
      </w:r>
      <w:r>
        <w:t>c</w:t>
      </w:r>
      <w:r w:rsidR="008D26F5">
        <w:t>)</w:t>
      </w:r>
      <w:r>
        <w:t xml:space="preserve"> päätösehdotus</w:t>
      </w:r>
      <w:r w:rsidR="009F44F9">
        <w:t xml:space="preserve"> </w:t>
      </w:r>
      <w:r w:rsidR="009F44F9">
        <w:br/>
      </w:r>
      <w:r>
        <w:t>d</w:t>
      </w:r>
      <w:r w:rsidR="008D26F5">
        <w:t>)</w:t>
      </w:r>
      <w:r>
        <w:t xml:space="preserve"> esteellisyys ja perustelut</w:t>
      </w:r>
      <w:r w:rsidR="009F44F9">
        <w:t xml:space="preserve"> </w:t>
      </w:r>
      <w:r w:rsidR="009F44F9">
        <w:br/>
      </w:r>
      <w:r>
        <w:t>e</w:t>
      </w:r>
      <w:r w:rsidR="008D26F5">
        <w:t>)</w:t>
      </w:r>
      <w:r>
        <w:t xml:space="preserve"> tehdyt ehdotukset ja onko niitä kannatettu</w:t>
      </w:r>
      <w:r w:rsidR="009F44F9">
        <w:t xml:space="preserve"> </w:t>
      </w:r>
      <w:r w:rsidR="009F44F9">
        <w:br/>
      </w:r>
      <w:r>
        <w:lastRenderedPageBreak/>
        <w:t>f</w:t>
      </w:r>
      <w:r w:rsidR="008D26F5">
        <w:t>)</w:t>
      </w:r>
      <w:r>
        <w:t xml:space="preserve"> kuultavana olleiden lausumat</w:t>
      </w:r>
      <w:r w:rsidR="009F44F9">
        <w:t xml:space="preserve"> </w:t>
      </w:r>
      <w:r w:rsidR="009F44F9">
        <w:br/>
      </w:r>
      <w:r>
        <w:t>g</w:t>
      </w:r>
      <w:r w:rsidR="008D26F5">
        <w:t>)</w:t>
      </w:r>
      <w:r>
        <w:t xml:space="preserve"> äänestykset: äänestystapa, äänestysjärjestys, äänestysesitys sekä äänestyksen tulos siten, että kunkin jäsenen kannanotto ilmenee pöytäkirjasta</w:t>
      </w:r>
      <w:r w:rsidR="007274E6">
        <w:t xml:space="preserve"> </w:t>
      </w:r>
      <w:r w:rsidR="007274E6">
        <w:br/>
      </w:r>
      <w:r>
        <w:t>h</w:t>
      </w:r>
      <w:r w:rsidR="008D26F5">
        <w:t>)</w:t>
      </w:r>
      <w:r>
        <w:t xml:space="preserve"> vaalit: vaalitapa ja vaalin tulos</w:t>
      </w:r>
      <w:r w:rsidR="007274E6">
        <w:t xml:space="preserve"> </w:t>
      </w:r>
      <w:r w:rsidR="007274E6">
        <w:br/>
      </w:r>
      <w:r>
        <w:t>i</w:t>
      </w:r>
      <w:r w:rsidR="008D26F5">
        <w:t>)</w:t>
      </w:r>
      <w:r>
        <w:t xml:space="preserve"> asiassa tehty päätös</w:t>
      </w:r>
      <w:r w:rsidR="007274E6">
        <w:t xml:space="preserve"> </w:t>
      </w:r>
      <w:r w:rsidR="007274E6">
        <w:br/>
      </w:r>
      <w:r>
        <w:t>j</w:t>
      </w:r>
      <w:r w:rsidR="008D26F5">
        <w:t>)</w:t>
      </w:r>
      <w:r>
        <w:t xml:space="preserve"> eriävä mielipide</w:t>
      </w:r>
      <w:r w:rsidR="007274E6">
        <w:t xml:space="preserve"> </w:t>
      </w:r>
      <w:r w:rsidR="007274E6">
        <w:br/>
      </w:r>
      <w:r>
        <w:t>k</w:t>
      </w:r>
      <w:r w:rsidR="008D26F5">
        <w:t>)</w:t>
      </w:r>
      <w:r>
        <w:t xml:space="preserve"> hyväksytyt toivomusponnet</w:t>
      </w:r>
    </w:p>
    <w:p w14:paraId="4E8EAC11" w14:textId="2FBB03A8" w:rsidR="00D05319" w:rsidRDefault="00D05319" w:rsidP="00D05319">
      <w:r w:rsidRPr="007274E6">
        <w:rPr>
          <w:b/>
          <w:bCs/>
        </w:rPr>
        <w:t>3) muina tietoina</w:t>
      </w:r>
      <w:r w:rsidR="007274E6">
        <w:rPr>
          <w:b/>
          <w:bCs/>
        </w:rPr>
        <w:t xml:space="preserve"> </w:t>
      </w:r>
      <w:r w:rsidR="007274E6">
        <w:rPr>
          <w:b/>
          <w:bCs/>
        </w:rPr>
        <w:br/>
      </w:r>
      <w:r>
        <w:t>a</w:t>
      </w:r>
      <w:r w:rsidR="008D26F5">
        <w:t>)</w:t>
      </w:r>
      <w:r>
        <w:t xml:space="preserve"> salassapitomerkinnät</w:t>
      </w:r>
      <w:r w:rsidR="007274E6">
        <w:t xml:space="preserve"> </w:t>
      </w:r>
      <w:r w:rsidR="007274E6">
        <w:br/>
      </w:r>
      <w:r w:rsidR="008D26F5">
        <w:t>b)</w:t>
      </w:r>
      <w:r>
        <w:t xml:space="preserve"> puheenjohtajan allekirjoitus</w:t>
      </w:r>
      <w:r w:rsidR="007274E6">
        <w:t xml:space="preserve"> </w:t>
      </w:r>
      <w:r w:rsidR="007274E6">
        <w:br/>
      </w:r>
      <w:r>
        <w:t>c</w:t>
      </w:r>
      <w:r w:rsidR="008D26F5">
        <w:t>)</w:t>
      </w:r>
      <w:r>
        <w:t xml:space="preserve"> pöytäkirjanpitäjän varmennus</w:t>
      </w:r>
      <w:r w:rsidR="007274E6">
        <w:br/>
      </w:r>
      <w:r>
        <w:t>d</w:t>
      </w:r>
      <w:r w:rsidR="008D26F5">
        <w:t>)</w:t>
      </w:r>
      <w:r>
        <w:t xml:space="preserve"> muutoksenhakuohje</w:t>
      </w:r>
      <w:r w:rsidR="007274E6">
        <w:t xml:space="preserve"> </w:t>
      </w:r>
      <w:r w:rsidR="007274E6">
        <w:br/>
      </w:r>
      <w:r>
        <w:t>e</w:t>
      </w:r>
      <w:r w:rsidR="008D26F5">
        <w:t>)</w:t>
      </w:r>
      <w:r>
        <w:t xml:space="preserve"> merkintä pöytäkirjan tarkastuksesta</w:t>
      </w:r>
      <w:r w:rsidR="007274E6">
        <w:t xml:space="preserve"> </w:t>
      </w:r>
      <w:r w:rsidR="007274E6">
        <w:br/>
      </w:r>
      <w:r>
        <w:t>f</w:t>
      </w:r>
      <w:r w:rsidR="008D26F5">
        <w:t>)</w:t>
      </w:r>
      <w:r>
        <w:t xml:space="preserve"> merkintä nähtävänä pitämisestä yleisessä tietoverkossa</w:t>
      </w:r>
    </w:p>
    <w:p w14:paraId="1B18B66D" w14:textId="3B635E2E" w:rsidR="00514986" w:rsidRDefault="00D05319" w:rsidP="00514986">
      <w:r>
        <w:t xml:space="preserve">Pöytäkirjan allekirjoittaa puheenjohtaja ja varmentaa pöytäkirjanpitäjä. </w:t>
      </w:r>
    </w:p>
    <w:p w14:paraId="7193E2D6" w14:textId="63DC9594" w:rsidR="00CC4B79" w:rsidRDefault="00CD48C7" w:rsidP="00654AD6">
      <w:pPr>
        <w:pStyle w:val="Otsikko4"/>
      </w:pPr>
      <w:bookmarkStart w:id="57" w:name="_Toc146534001"/>
      <w:r>
        <w:t>41</w:t>
      </w:r>
      <w:r w:rsidR="00C51E3B">
        <w:t xml:space="preserve"> </w:t>
      </w:r>
      <w:r w:rsidR="00CC4B79">
        <w:t>§ Pöytäkirjan tarkastaminen</w:t>
      </w:r>
      <w:bookmarkEnd w:id="57"/>
    </w:p>
    <w:p w14:paraId="730F083D" w14:textId="48A1E74B" w:rsidR="00A5268B" w:rsidRDefault="00A5268B" w:rsidP="00A5268B">
      <w:r>
        <w:t xml:space="preserve">Pöytäkirjan tarkastaa kaksi kullakin kerralla tähän tehtävään valittua toimielimen jäsentä, jollei toimielin jonkin asian kohdalla toisin päätä. </w:t>
      </w:r>
    </w:p>
    <w:p w14:paraId="18FCEC3C" w14:textId="7F5A8E23" w:rsidR="00021CB9" w:rsidRDefault="00A5268B" w:rsidP="00A5268B">
      <w:r>
        <w:t>Jos pöytäkirjan tarkastuksessa pöytäkirjan sisällöstä jää vallitsemaan erimielisyys, toimielin tarkastaa pöytäkirjan tältä osin seuraavassa kokouksessa.</w:t>
      </w:r>
    </w:p>
    <w:p w14:paraId="76166592" w14:textId="66F4C246" w:rsidR="00C62B8C" w:rsidRDefault="00CD48C7" w:rsidP="00654AD6">
      <w:pPr>
        <w:pStyle w:val="Otsikko4"/>
      </w:pPr>
      <w:bookmarkStart w:id="58" w:name="_Toc146534002"/>
      <w:r>
        <w:t>42</w:t>
      </w:r>
      <w:r w:rsidR="00C51E3B">
        <w:t xml:space="preserve"> </w:t>
      </w:r>
      <w:r w:rsidR="00021CB9">
        <w:t xml:space="preserve">§ </w:t>
      </w:r>
      <w:r w:rsidR="00142019">
        <w:t>Ilmoitus a</w:t>
      </w:r>
      <w:r w:rsidR="00C47D6C">
        <w:t xml:space="preserve">sian </w:t>
      </w:r>
      <w:r w:rsidR="00A61132">
        <w:t>siirtämi</w:t>
      </w:r>
      <w:r w:rsidR="00142019">
        <w:t>sestä</w:t>
      </w:r>
      <w:r w:rsidR="00A61132">
        <w:t xml:space="preserve"> </w:t>
      </w:r>
      <w:r w:rsidR="00A61132" w:rsidRPr="005C0E41">
        <w:t>kirkkoneuvoston</w:t>
      </w:r>
      <w:r w:rsidR="00C62B8C" w:rsidRPr="00654AD6">
        <w:rPr>
          <w:color w:val="C00000"/>
        </w:rPr>
        <w:t xml:space="preserve"> </w:t>
      </w:r>
      <w:r w:rsidR="00C62B8C">
        <w:t>käsiteltäväksi</w:t>
      </w:r>
      <w:bookmarkEnd w:id="58"/>
      <w:r w:rsidR="00BD7942">
        <w:t xml:space="preserve"> </w:t>
      </w:r>
      <w:r w:rsidR="008D2C2D">
        <w:t xml:space="preserve">  </w:t>
      </w:r>
    </w:p>
    <w:p w14:paraId="09F3A4F2" w14:textId="25127B97" w:rsidR="00560871" w:rsidRPr="00411094" w:rsidRDefault="0064583B">
      <w:r w:rsidRPr="0064583B">
        <w:t xml:space="preserve">Jos </w:t>
      </w:r>
      <w:r w:rsidRPr="005C0E41">
        <w:t>kirkkoneuvosto</w:t>
      </w:r>
      <w:r w:rsidRPr="00071280">
        <w:rPr>
          <w:color w:val="C00000"/>
        </w:rPr>
        <w:t xml:space="preserve"> </w:t>
      </w:r>
      <w:r w:rsidRPr="0064583B">
        <w:t xml:space="preserve">tai sen puheenjohtaja haluaa siirtää päätöksen </w:t>
      </w:r>
      <w:r w:rsidR="008E415E" w:rsidRPr="005C0E41">
        <w:t>kirkkoneuvoston</w:t>
      </w:r>
      <w:r w:rsidRPr="008E415E">
        <w:rPr>
          <w:color w:val="C00000"/>
        </w:rPr>
        <w:t xml:space="preserve"> </w:t>
      </w:r>
      <w:r w:rsidRPr="0064583B">
        <w:t xml:space="preserve">käsiteltäväksi, vaatimus siitä tulee ilmoittaa </w:t>
      </w:r>
      <w:r w:rsidR="008A4C22">
        <w:t>toimielimelle tai viranhal</w:t>
      </w:r>
      <w:r w:rsidR="00440FFC">
        <w:t>tijalle</w:t>
      </w:r>
      <w:r w:rsidRPr="0064583B">
        <w:t xml:space="preserve">, joka on ratkaissut asian, </w:t>
      </w:r>
      <w:r w:rsidR="00126EC9">
        <w:t>5</w:t>
      </w:r>
      <w:r w:rsidRPr="0064583B">
        <w:t xml:space="preserve"> päivän kuluessa siitä, kun asiaa koskeva päätösluettelon ote tai muu ilmoitus on saatettu </w:t>
      </w:r>
      <w:r w:rsidR="00F0403A" w:rsidRPr="005C0E41">
        <w:t>kirkkoneuvoston</w:t>
      </w:r>
      <w:r w:rsidRPr="0064583B">
        <w:t xml:space="preserve"> puheenjohtajan tai varapuheenjohtajan tietoon.</w:t>
      </w:r>
      <w:r w:rsidR="00173C3E">
        <w:t xml:space="preserve">   </w:t>
      </w:r>
      <w:r w:rsidR="00560871">
        <w:br w:type="page"/>
      </w:r>
    </w:p>
    <w:p w14:paraId="5AD6BB4B" w14:textId="4CA362A9" w:rsidR="002B663B" w:rsidRDefault="002B663B" w:rsidP="00786D20">
      <w:pPr>
        <w:pStyle w:val="Otsikko2"/>
      </w:pPr>
      <w:bookmarkStart w:id="59" w:name="_Toc146534003"/>
      <w:r>
        <w:lastRenderedPageBreak/>
        <w:t xml:space="preserve">5 luku </w:t>
      </w:r>
      <w:r>
        <w:tab/>
      </w:r>
      <w:r w:rsidR="007E2942">
        <w:t>ERINÄISET MÄÄRÄYKSET</w:t>
      </w:r>
      <w:bookmarkEnd w:id="59"/>
    </w:p>
    <w:p w14:paraId="3E2868D0" w14:textId="2EED2109" w:rsidR="00183DA7" w:rsidRDefault="00183DA7" w:rsidP="0018439D">
      <w:pPr>
        <w:pStyle w:val="Otsikko3"/>
      </w:pPr>
      <w:bookmarkStart w:id="60" w:name="_Toc146534004"/>
      <w:r>
        <w:t>Kirkkovaltuustoa</w:t>
      </w:r>
      <w:r w:rsidR="00EC6FE1">
        <w:t xml:space="preserve"> </w:t>
      </w:r>
      <w:r>
        <w:t>koskevat erinäiset määräykset</w:t>
      </w:r>
      <w:bookmarkEnd w:id="60"/>
    </w:p>
    <w:p w14:paraId="7279DCB6" w14:textId="03347FBE" w:rsidR="00183DA7" w:rsidRPr="005C0E41" w:rsidRDefault="00CD48C7" w:rsidP="00654AD6">
      <w:pPr>
        <w:pStyle w:val="Otsikko4"/>
      </w:pPr>
      <w:bookmarkStart w:id="61" w:name="_Toc146534005"/>
      <w:r>
        <w:t>43</w:t>
      </w:r>
      <w:r w:rsidR="00183DA7" w:rsidRPr="005C0E41">
        <w:t xml:space="preserve"> § Valtuutet</w:t>
      </w:r>
      <w:r w:rsidR="00BB7C12" w:rsidRPr="005C0E41">
        <w:t>tujen</w:t>
      </w:r>
      <w:r w:rsidR="00183DA7" w:rsidRPr="005C0E41">
        <w:t xml:space="preserve"> aloitteet</w:t>
      </w:r>
      <w:bookmarkEnd w:id="61"/>
    </w:p>
    <w:p w14:paraId="7BAFAA27" w14:textId="3F28A655" w:rsidR="00BB7C12" w:rsidRDefault="00992CBB" w:rsidP="00BB7C12">
      <w:r>
        <w:t>Kokouskutsussa mainittujen asioiden käsittelyn jälkeen</w:t>
      </w:r>
      <w:r w:rsidR="00C05518">
        <w:t xml:space="preserve"> </w:t>
      </w:r>
      <w:r w:rsidR="00C05518" w:rsidRPr="005C0E41">
        <w:t>kirkkovaltuuston</w:t>
      </w:r>
      <w:r w:rsidR="00C05518" w:rsidRPr="00C05518">
        <w:rPr>
          <w:color w:val="C00000"/>
        </w:rPr>
        <w:t xml:space="preserve"> </w:t>
      </w:r>
      <w:r w:rsidR="00C74A76" w:rsidRPr="00C74A76">
        <w:t>jäsenellä on oikeus tehdä kirjallisia aloitteita</w:t>
      </w:r>
      <w:r w:rsidR="00C74A76">
        <w:rPr>
          <w:color w:val="C00000"/>
        </w:rPr>
        <w:t xml:space="preserve"> </w:t>
      </w:r>
      <w:r w:rsidR="00C74A76" w:rsidRPr="005C0E41">
        <w:t>seurakunnan</w:t>
      </w:r>
      <w:r w:rsidR="00C74A76">
        <w:rPr>
          <w:color w:val="C00000"/>
        </w:rPr>
        <w:t xml:space="preserve"> </w:t>
      </w:r>
      <w:r w:rsidR="00C74A76" w:rsidRPr="00C74A76">
        <w:t>toimintaa</w:t>
      </w:r>
      <w:r w:rsidR="00B93E6F">
        <w:t xml:space="preserve"> </w:t>
      </w:r>
      <w:r w:rsidR="00B736B2">
        <w:t xml:space="preserve">ja hallintoa koskevista asioista. </w:t>
      </w:r>
    </w:p>
    <w:p w14:paraId="05EDD048" w14:textId="443F2858" w:rsidR="00275D88" w:rsidRDefault="00275D88" w:rsidP="00BB7C12">
      <w:pPr>
        <w:rPr>
          <w:color w:val="0070C0"/>
        </w:rPr>
      </w:pPr>
      <w:r>
        <w:t xml:space="preserve">Aloite annetaan </w:t>
      </w:r>
      <w:r w:rsidR="00AA3850">
        <w:t xml:space="preserve">puheenjohtajalle. Sähköisessä kokouksessa </w:t>
      </w:r>
      <w:r w:rsidR="00474519">
        <w:t xml:space="preserve">aloite lähetetään sähköisesti kokouksen puheenjohtajan ilmoittamalla tavalla. </w:t>
      </w:r>
      <w:r w:rsidR="00474519" w:rsidRPr="005C0E41">
        <w:t xml:space="preserve">Aloitteen jättämisestä tulee ilmoittaa </w:t>
      </w:r>
      <w:r w:rsidR="000B4F79" w:rsidRPr="005C0E41">
        <w:t xml:space="preserve">sihteerille ja puheenjohtajalle ennen kokouksen alkamista tai kokouksen työjärjestyksen hyväksymisen yhteydessä. </w:t>
      </w:r>
    </w:p>
    <w:p w14:paraId="3867BD01" w14:textId="475AD46A" w:rsidR="000B4F79" w:rsidRDefault="00420B92" w:rsidP="00BB7C12">
      <w:r w:rsidRPr="00420B92">
        <w:t xml:space="preserve">Puheenjohtajan </w:t>
      </w:r>
      <w:r>
        <w:t xml:space="preserve">tulee toimittaa aloite </w:t>
      </w:r>
      <w:r w:rsidR="00A52B58">
        <w:t xml:space="preserve">viivytyksettä </w:t>
      </w:r>
      <w:r w:rsidR="00A52B58" w:rsidRPr="005C0E41">
        <w:t>kirkkoneuvoston</w:t>
      </w:r>
      <w:r w:rsidR="00A52B58" w:rsidRPr="005F41ED">
        <w:rPr>
          <w:color w:val="C00000"/>
        </w:rPr>
        <w:t xml:space="preserve"> </w:t>
      </w:r>
      <w:r w:rsidR="00A52B58">
        <w:t xml:space="preserve">valmisteltavaksi. </w:t>
      </w:r>
      <w:r w:rsidR="00A52B58" w:rsidRPr="005C0E41">
        <w:t>Kirkkovaltuusto</w:t>
      </w:r>
      <w:r w:rsidR="00A52B58" w:rsidRPr="005F41ED">
        <w:rPr>
          <w:color w:val="C00000"/>
        </w:rPr>
        <w:t xml:space="preserve"> </w:t>
      </w:r>
      <w:r w:rsidR="00A52B58">
        <w:t xml:space="preserve">voi </w:t>
      </w:r>
      <w:r w:rsidR="005F41ED">
        <w:t xml:space="preserve">päättää, että aloitteessa tarkoitetun asian valmistelusta käydään lähetekeskustelu. </w:t>
      </w:r>
    </w:p>
    <w:p w14:paraId="433270CC" w14:textId="1CFDF827" w:rsidR="005F30EA" w:rsidRDefault="005F30EA" w:rsidP="005F30EA">
      <w:r>
        <w:t>Kirkkoneuvoston tulee tarvittaessa saattaa aloite valtuuston lopullisesti käsiteltäväksi vuoden kuluessa.</w:t>
      </w:r>
    </w:p>
    <w:p w14:paraId="2D431488" w14:textId="42393DE7" w:rsidR="005F30EA" w:rsidRPr="005C0E41" w:rsidRDefault="005F30EA" w:rsidP="005F30EA">
      <w:r w:rsidRPr="005C0E41">
        <w:t xml:space="preserve">Kirkkoneuvoston on vuosittain </w:t>
      </w:r>
      <w:r w:rsidR="00AE46F5">
        <w:t>tammi</w:t>
      </w:r>
      <w:r w:rsidR="00F16D12" w:rsidRPr="005C0E41">
        <w:t>kuun</w:t>
      </w:r>
      <w:r w:rsidRPr="005C0E41">
        <w:t xml:space="preserve"> loppuun mennessä esitettävä kirkkovaltuustoll</w:t>
      </w:r>
      <w:r w:rsidR="000D5B46" w:rsidRPr="005C0E41">
        <w:t>e</w:t>
      </w:r>
      <w:r w:rsidRPr="005C0E41">
        <w:t xml:space="preserve"> luettelo valtuuston jäsenten tekemistä ja kirkkoneuvostolle lähetetyistä aloitteista, joita kirkkovaltuusto ei edellisen vuoden loppuun mennessä ole lopullisesti käsitellyt. Samalla on ilmoitettava, mihin toimenpiteisiin niiden </w:t>
      </w:r>
      <w:proofErr w:type="gramStart"/>
      <w:r w:rsidRPr="005C0E41">
        <w:t>johdosta</w:t>
      </w:r>
      <w:proofErr w:type="gramEnd"/>
      <w:r w:rsidRPr="005C0E41">
        <w:t xml:space="preserve"> on ryhdytty. </w:t>
      </w:r>
      <w:r w:rsidR="00D7747B" w:rsidRPr="005C0E41">
        <w:t xml:space="preserve">Valtuusto </w:t>
      </w:r>
      <w:r w:rsidRPr="005C0E41">
        <w:t>voi todeta, mitkä aloitteista on käsitelty loppuun.</w:t>
      </w:r>
    </w:p>
    <w:p w14:paraId="46F08F11" w14:textId="601632C2" w:rsidR="00183DA7" w:rsidRPr="005C0E41" w:rsidRDefault="00CD48C7" w:rsidP="00654AD6">
      <w:pPr>
        <w:pStyle w:val="Otsikko4"/>
      </w:pPr>
      <w:bookmarkStart w:id="62" w:name="_Toc146534006"/>
      <w:r>
        <w:t>44</w:t>
      </w:r>
      <w:r w:rsidR="00183DA7" w:rsidRPr="005C0E41">
        <w:t xml:space="preserve"> § Iltakoulu</w:t>
      </w:r>
      <w:bookmarkEnd w:id="62"/>
    </w:p>
    <w:p w14:paraId="15AD5A97" w14:textId="63F90C2F" w:rsidR="00183DA7" w:rsidRPr="007E2942" w:rsidRDefault="00183DA7" w:rsidP="00183DA7">
      <w:r w:rsidRPr="007E2942">
        <w:t xml:space="preserve">Iltakouluja järjestetään </w:t>
      </w:r>
      <w:r w:rsidRPr="005C0E41">
        <w:t>kirkkovaltuuston</w:t>
      </w:r>
      <w:r w:rsidRPr="007E2942">
        <w:rPr>
          <w:color w:val="C00000"/>
        </w:rPr>
        <w:t xml:space="preserve"> </w:t>
      </w:r>
      <w:r w:rsidRPr="007E2942">
        <w:t>puheenjohtajan määrääminä aikoina.</w:t>
      </w:r>
      <w:r w:rsidR="00F9049C">
        <w:t xml:space="preserve"> Iltakoulut ovat osa valtuuston työskentelyä.</w:t>
      </w:r>
    </w:p>
    <w:p w14:paraId="36791D69" w14:textId="77777777" w:rsidR="00183DA7" w:rsidRPr="007E2942" w:rsidRDefault="00183DA7" w:rsidP="00183DA7">
      <w:r w:rsidRPr="007E2942">
        <w:t>Iltakoulussa annetaan selvityksiä ja tietoja keskeisistä vireillä olevista asioista ja keskustellaan niistä.</w:t>
      </w:r>
    </w:p>
    <w:p w14:paraId="5F6A14B7" w14:textId="23E72B2D" w:rsidR="00183DA7" w:rsidRPr="007E2942" w:rsidRDefault="00183DA7" w:rsidP="00183DA7">
      <w:r w:rsidRPr="005C0E41">
        <w:t>Kirkkovaltuuston</w:t>
      </w:r>
      <w:r w:rsidRPr="007E2942">
        <w:rPr>
          <w:color w:val="C00000"/>
        </w:rPr>
        <w:t xml:space="preserve"> </w:t>
      </w:r>
      <w:r w:rsidRPr="007E2942">
        <w:t>varajäsen voi osallistua valtuuston kokouspäivänä järjestettävään iltakouluun kokouksesta poissa olevan varsinaisen jäsenen sijasta. Jos iltakoulu on</w:t>
      </w:r>
      <w:r w:rsidRPr="003D0F62">
        <w:t xml:space="preserve"> muulloin kuin valtuuston kokouspäivänä, iltakouluun voivat osallistua valtuuston</w:t>
      </w:r>
      <w:r w:rsidR="00907D48">
        <w:t xml:space="preserve"> jäsenet.</w:t>
      </w:r>
    </w:p>
    <w:p w14:paraId="03A9ACF1" w14:textId="39B9F1D2" w:rsidR="00183DA7" w:rsidRPr="007E2942" w:rsidRDefault="00183DA7" w:rsidP="00183DA7">
      <w:r w:rsidRPr="005C0E41">
        <w:t>Kirkkovaltuuston</w:t>
      </w:r>
      <w:r w:rsidRPr="007E2942">
        <w:rPr>
          <w:color w:val="C00000"/>
        </w:rPr>
        <w:t xml:space="preserve"> </w:t>
      </w:r>
      <w:r w:rsidRPr="007E2942">
        <w:t>puheenjohtaja toimii iltakoulun puheenjohtajana. Iltakoulussa käsitellyistä asioista laaditaan muistio. Puheenjohtajalla on oikeus rajoittaa puheenvuoroja.</w:t>
      </w:r>
    </w:p>
    <w:p w14:paraId="1F5C41B7" w14:textId="3D703448" w:rsidR="00183DA7" w:rsidRPr="007E2942" w:rsidRDefault="00183DA7" w:rsidP="00183DA7">
      <w:r w:rsidRPr="007E2942">
        <w:t>Iltakoulut ovat suljettuja, jollei niitä erityisestä syy</w:t>
      </w:r>
      <w:r w:rsidR="00F44898">
        <w:t>s</w:t>
      </w:r>
      <w:r w:rsidRPr="007E2942">
        <w:t>tä järjestetä julkisena.</w:t>
      </w:r>
    </w:p>
    <w:p w14:paraId="04AE0D49" w14:textId="1B4093AD" w:rsidR="00172544" w:rsidRPr="0018439D" w:rsidRDefault="00172544" w:rsidP="0018439D">
      <w:pPr>
        <w:pStyle w:val="Otsikko3"/>
      </w:pPr>
      <w:bookmarkStart w:id="63" w:name="_Toc146534007"/>
      <w:r w:rsidRPr="0018439D">
        <w:lastRenderedPageBreak/>
        <w:t xml:space="preserve">Muut </w:t>
      </w:r>
      <w:r w:rsidR="00B43422" w:rsidRPr="0018439D">
        <w:t>määräykset</w:t>
      </w:r>
      <w:bookmarkEnd w:id="63"/>
    </w:p>
    <w:p w14:paraId="303D3D83" w14:textId="65116312" w:rsidR="009D6D17" w:rsidRDefault="00CD48C7" w:rsidP="00654AD6">
      <w:pPr>
        <w:pStyle w:val="Otsikko4"/>
      </w:pPr>
      <w:bookmarkStart w:id="64" w:name="_Toc146534008"/>
      <w:r>
        <w:t>45</w:t>
      </w:r>
      <w:r w:rsidR="00743C78">
        <w:t xml:space="preserve"> </w:t>
      </w:r>
      <w:r w:rsidR="00272189">
        <w:t xml:space="preserve">§ </w:t>
      </w:r>
      <w:r w:rsidR="002021AA">
        <w:t>Jäsenaloite</w:t>
      </w:r>
      <w:bookmarkEnd w:id="64"/>
    </w:p>
    <w:p w14:paraId="0DF708C2" w14:textId="696143B5" w:rsidR="00825696" w:rsidRDefault="00364C6C" w:rsidP="002021AA">
      <w:r>
        <w:t xml:space="preserve">Kirkkolain 3 luvun </w:t>
      </w:r>
      <w:r w:rsidR="00841DE6">
        <w:t xml:space="preserve">3 §:n 4 momentissa </w:t>
      </w:r>
      <w:r w:rsidR="009E7BBA">
        <w:t xml:space="preserve">tarkoitettu aloite tulee tehdä kirjallisesti tai sähköisellä asiakirjalla. </w:t>
      </w:r>
      <w:r w:rsidR="00050E31">
        <w:t>Aloitteesta tulee käydä ilmi, mitä aloite koskee</w:t>
      </w:r>
      <w:r w:rsidR="00825696">
        <w:t xml:space="preserve"> sekä aloitteen tekijän nimi, seurakunta ja yhteystiedot. </w:t>
      </w:r>
    </w:p>
    <w:p w14:paraId="50B98D8F" w14:textId="361324C1" w:rsidR="00654AD6" w:rsidRPr="00654AD6" w:rsidRDefault="00CD48C7" w:rsidP="00654AD6">
      <w:pPr>
        <w:pStyle w:val="Otsikko4"/>
      </w:pPr>
      <w:bookmarkStart w:id="65" w:name="_Toc146534009"/>
      <w:r>
        <w:rPr>
          <w:rStyle w:val="Otsikko3Char"/>
          <w:b/>
          <w:sz w:val="20"/>
          <w:szCs w:val="22"/>
        </w:rPr>
        <w:t>46</w:t>
      </w:r>
      <w:r w:rsidR="00743C78" w:rsidRPr="00654AD6">
        <w:rPr>
          <w:rStyle w:val="Otsikko3Char"/>
          <w:b/>
          <w:sz w:val="20"/>
          <w:szCs w:val="22"/>
        </w:rPr>
        <w:t xml:space="preserve"> </w:t>
      </w:r>
      <w:r w:rsidR="008822BD" w:rsidRPr="00654AD6">
        <w:rPr>
          <w:rStyle w:val="Otsikko3Char"/>
          <w:b/>
          <w:sz w:val="20"/>
          <w:szCs w:val="22"/>
        </w:rPr>
        <w:t xml:space="preserve">§ </w:t>
      </w:r>
      <w:r w:rsidR="007B78B0" w:rsidRPr="00654AD6">
        <w:rPr>
          <w:rStyle w:val="Otsikko3Char"/>
          <w:b/>
          <w:sz w:val="20"/>
          <w:szCs w:val="22"/>
        </w:rPr>
        <w:t>Aloitteen käsittely</w:t>
      </w:r>
      <w:bookmarkEnd w:id="65"/>
    </w:p>
    <w:p w14:paraId="36CAE4B0" w14:textId="0F82BDBD" w:rsidR="008822BD" w:rsidRDefault="008525BE" w:rsidP="00577A8E">
      <w:r>
        <w:t xml:space="preserve">Aloitteen käsittelee se </w:t>
      </w:r>
      <w:r w:rsidRPr="005C0E41">
        <w:t>seurakunnan</w:t>
      </w:r>
      <w:r w:rsidR="00702EF3">
        <w:rPr>
          <w:color w:val="C00000"/>
        </w:rPr>
        <w:t xml:space="preserve"> </w:t>
      </w:r>
      <w:r w:rsidR="00702EF3">
        <w:t xml:space="preserve">viranomainen, jolla on päätösvalta </w:t>
      </w:r>
      <w:r w:rsidR="004F2477">
        <w:t xml:space="preserve">aloitteen tarkoittamassa </w:t>
      </w:r>
      <w:r w:rsidR="00702EF3">
        <w:t xml:space="preserve">asiassa. </w:t>
      </w:r>
    </w:p>
    <w:p w14:paraId="62A73C1E" w14:textId="0DCDF146" w:rsidR="00FD5F94" w:rsidRDefault="008D6F35" w:rsidP="008525BE">
      <w:r>
        <w:t xml:space="preserve">Muun toimielimen kuin </w:t>
      </w:r>
      <w:r w:rsidRPr="005C0E41">
        <w:t>kirkkovaltuuston</w:t>
      </w:r>
      <w:r w:rsidR="005C0E41">
        <w:rPr>
          <w:color w:val="C00000"/>
        </w:rPr>
        <w:t xml:space="preserve"> </w:t>
      </w:r>
      <w:r>
        <w:t>päätösvaltaan kuuluvista aloitteista on annettava tieto toimielimelle niiden päättämällä tavalla. Toimielin voi samalla päättää</w:t>
      </w:r>
      <w:r w:rsidR="00040DE4">
        <w:t xml:space="preserve">, mitkä aloitteista ovat loppuun käsiteltyjä. </w:t>
      </w:r>
    </w:p>
    <w:p w14:paraId="022389AF" w14:textId="1D6D2C30" w:rsidR="00566F81" w:rsidRDefault="00CD48C7" w:rsidP="00577A8E">
      <w:pPr>
        <w:pStyle w:val="Otsikko4"/>
      </w:pPr>
      <w:bookmarkStart w:id="66" w:name="_Toc144209599"/>
      <w:bookmarkStart w:id="67" w:name="_Toc146534010"/>
      <w:r>
        <w:t>47</w:t>
      </w:r>
      <w:r w:rsidR="00743C78">
        <w:t xml:space="preserve"> </w:t>
      </w:r>
      <w:r w:rsidR="00566F81">
        <w:t>§ Aloitteen tekijälle annettavat tiedot</w:t>
      </w:r>
      <w:bookmarkEnd w:id="66"/>
      <w:bookmarkEnd w:id="67"/>
    </w:p>
    <w:p w14:paraId="5A070B24" w14:textId="2F33C4BC" w:rsidR="00172544" w:rsidRDefault="005B63D0" w:rsidP="00172544">
      <w:r>
        <w:t xml:space="preserve">Aloitteen tekijälle on ilmoitettava kuukauden kuluttua aloitteen saapumisesta, missä </w:t>
      </w:r>
      <w:r w:rsidR="00185B95" w:rsidRPr="005B2E84">
        <w:t>seurakunnan</w:t>
      </w:r>
      <w:r w:rsidR="00185B95">
        <w:t xml:space="preserve"> </w:t>
      </w:r>
      <w:r w:rsidR="00FC4B76">
        <w:t>toimielimessä</w:t>
      </w:r>
      <w:r w:rsidR="00185B95">
        <w:t xml:space="preserve"> aloite käsitellään. </w:t>
      </w:r>
      <w:r w:rsidR="007D295A">
        <w:t>Samalla tulee ilmoittaa aloitteen arvioitu käsittelyaika sekä keneltä saa lisätietoja aloitteen käsittely</w:t>
      </w:r>
      <w:r w:rsidR="00F44898">
        <w:t>stä</w:t>
      </w:r>
      <w:r w:rsidR="007D295A">
        <w:t xml:space="preserve">.  </w:t>
      </w:r>
    </w:p>
    <w:p w14:paraId="15A51699" w14:textId="2C380637" w:rsidR="002E58A6" w:rsidRDefault="002E58A6" w:rsidP="00172544">
      <w:r>
        <w:t>Sen jälkeen, kun aloite on käsitelty loppuun</w:t>
      </w:r>
      <w:r w:rsidR="006E68A9">
        <w:t xml:space="preserve">, aloitteen tekijälle on ilmoitettava, onko aloite johtanut toimenpiteisiin. </w:t>
      </w:r>
    </w:p>
    <w:p w14:paraId="7750F135" w14:textId="5C1CD2FB" w:rsidR="004F4031" w:rsidRDefault="00CD48C7" w:rsidP="00577A8E">
      <w:pPr>
        <w:pStyle w:val="Otsikko4"/>
      </w:pPr>
      <w:bookmarkStart w:id="68" w:name="_Toc146534011"/>
      <w:r>
        <w:t>48</w:t>
      </w:r>
      <w:r w:rsidR="00E820F3">
        <w:t xml:space="preserve"> § Asiakirjojen allekirjoittaminen</w:t>
      </w:r>
      <w:bookmarkEnd w:id="68"/>
    </w:p>
    <w:p w14:paraId="3EC48152" w14:textId="779B7901" w:rsidR="004F4031" w:rsidRPr="000F79AF" w:rsidRDefault="009860A6" w:rsidP="004F4031">
      <w:r w:rsidRPr="005B2E84">
        <w:t>Seurakunnan</w:t>
      </w:r>
      <w:r>
        <w:rPr>
          <w:color w:val="C00000"/>
        </w:rPr>
        <w:t xml:space="preserve"> </w:t>
      </w:r>
      <w:r w:rsidRPr="00F2713F">
        <w:t xml:space="preserve">toimielimen </w:t>
      </w:r>
      <w:r w:rsidR="00EB6857" w:rsidRPr="00F2713F">
        <w:t xml:space="preserve">tai viranhaltijan </w:t>
      </w:r>
      <w:r w:rsidRPr="00F2713F">
        <w:t xml:space="preserve">päätökseen </w:t>
      </w:r>
      <w:r w:rsidR="00EB6857" w:rsidRPr="00F2713F">
        <w:t>perustuvan sopimuksen ja sitoumuksen allekirjoittajista päättää</w:t>
      </w:r>
      <w:r w:rsidR="00EB6857" w:rsidRPr="005B2E84">
        <w:t xml:space="preserve"> kirkko</w:t>
      </w:r>
      <w:r w:rsidR="007B552D" w:rsidRPr="005B2E84">
        <w:t>neuvosto</w:t>
      </w:r>
      <w:r w:rsidR="000F79AF" w:rsidRPr="005B2E84">
        <w:t xml:space="preserve"> </w:t>
      </w:r>
      <w:r w:rsidR="000F79AF">
        <w:t xml:space="preserve">kirkkojärjestyksen 10 luvun 3 §:n 1 momentin nojalla. </w:t>
      </w:r>
    </w:p>
    <w:p w14:paraId="5E66DF06" w14:textId="12E745E9" w:rsidR="004F4031" w:rsidRDefault="004F4031" w:rsidP="004F4031">
      <w:r>
        <w:t xml:space="preserve">Toimielimen pöytäkirjanotteen allekirjoittaa </w:t>
      </w:r>
      <w:r w:rsidR="00FC4B76">
        <w:t>sihteeri</w:t>
      </w:r>
      <w:r>
        <w:t xml:space="preserve"> tai muu toimielimen määräämä henkilö.</w:t>
      </w:r>
    </w:p>
    <w:p w14:paraId="3171529E" w14:textId="20BA4831" w:rsidR="006B0D69" w:rsidRDefault="004F4031" w:rsidP="004F4031">
      <w:r>
        <w:t>Toimielimen asiakirjoista annettavat otteet ja jäljennökset todistaa oikeaksi</w:t>
      </w:r>
      <w:r w:rsidR="00FB02A2">
        <w:t xml:space="preserve"> </w:t>
      </w:r>
      <w:r>
        <w:t>pöytäkirjanpitäjä tai muu toimielimen määräämä henkilö</w:t>
      </w:r>
      <w:r w:rsidR="00FB02A2">
        <w:t xml:space="preserve">. </w:t>
      </w:r>
    </w:p>
    <w:p w14:paraId="6034B0E1" w14:textId="6011E2FC" w:rsidR="00FB02A2" w:rsidRDefault="00FB02A2" w:rsidP="004F4031">
      <w:r>
        <w:t>Valmistelua koskevat asiakirjat allekirjoittaa asian valmistelija.</w:t>
      </w:r>
    </w:p>
    <w:p w14:paraId="45DFAE6F" w14:textId="0C068509" w:rsidR="00DB2DF0" w:rsidRPr="00DB2DF0" w:rsidRDefault="00CD48C7" w:rsidP="00577A8E">
      <w:pPr>
        <w:pStyle w:val="Otsikko4"/>
      </w:pPr>
      <w:bookmarkStart w:id="69" w:name="_Toc146534012"/>
      <w:r>
        <w:t>49</w:t>
      </w:r>
      <w:r w:rsidR="00C33788">
        <w:t xml:space="preserve"> </w:t>
      </w:r>
      <w:r w:rsidR="003D4755">
        <w:t>§ Tiedoksiantojen ja haasteiden vastaanottaminen</w:t>
      </w:r>
      <w:bookmarkEnd w:id="69"/>
    </w:p>
    <w:p w14:paraId="6915F936" w14:textId="49018461" w:rsidR="00371E22" w:rsidRDefault="00ED63BC" w:rsidP="00371E22">
      <w:r w:rsidRPr="005B2E84">
        <w:t xml:space="preserve">Kirkkoherran lisäksi </w:t>
      </w:r>
      <w:r w:rsidR="002E3FE6" w:rsidRPr="005B2E84">
        <w:t xml:space="preserve">seurakunnalle </w:t>
      </w:r>
      <w:r w:rsidR="002E3FE6">
        <w:t>annettava</w:t>
      </w:r>
      <w:r w:rsidR="006F4ADF">
        <w:t>n</w:t>
      </w:r>
      <w:r w:rsidR="002E3FE6">
        <w:t xml:space="preserve"> haaste</w:t>
      </w:r>
      <w:r w:rsidR="006646C1">
        <w:t xml:space="preserve">en </w:t>
      </w:r>
      <w:r w:rsidR="002E3FE6">
        <w:t>tai muu</w:t>
      </w:r>
      <w:r w:rsidR="006F4ADF">
        <w:t>n</w:t>
      </w:r>
      <w:r w:rsidR="002E3FE6">
        <w:t xml:space="preserve"> tiedoksian</w:t>
      </w:r>
      <w:r w:rsidR="006646C1">
        <w:t xml:space="preserve">non voi </w:t>
      </w:r>
      <w:r w:rsidR="00F579D0" w:rsidRPr="005B2E84">
        <w:t>seurakunnan</w:t>
      </w:r>
      <w:r w:rsidR="00F579D0" w:rsidRPr="00F579D0">
        <w:rPr>
          <w:color w:val="C00000"/>
        </w:rPr>
        <w:t xml:space="preserve"> </w:t>
      </w:r>
      <w:r w:rsidR="00F579D0">
        <w:t xml:space="preserve">puolesta vastaanottaa </w:t>
      </w:r>
      <w:r w:rsidR="005931CD">
        <w:t>myös</w:t>
      </w:r>
      <w:r w:rsidR="0063096E">
        <w:t xml:space="preserve"> </w:t>
      </w:r>
      <w:r w:rsidR="005B2E84">
        <w:t>talouspäällikk</w:t>
      </w:r>
      <w:r w:rsidR="008D0698">
        <w:t>ö</w:t>
      </w:r>
      <w:r w:rsidR="000D3445">
        <w:t>.</w:t>
      </w:r>
      <w:r w:rsidR="0063096E">
        <w:t xml:space="preserve"> </w:t>
      </w:r>
    </w:p>
    <w:p w14:paraId="7811C88B" w14:textId="77777777" w:rsidR="00824B53" w:rsidRDefault="00824B53">
      <w:pPr>
        <w:spacing w:after="160" w:line="259" w:lineRule="auto"/>
        <w:rPr>
          <w:rFonts w:eastAsiaTheme="majorEastAsia" w:cstheme="majorBidi"/>
          <w:b/>
          <w:sz w:val="28"/>
          <w:szCs w:val="32"/>
        </w:rPr>
      </w:pPr>
      <w:r>
        <w:br w:type="page"/>
      </w:r>
    </w:p>
    <w:p w14:paraId="1003DB79" w14:textId="14255A9C" w:rsidR="00562EB8" w:rsidRDefault="00562EB8" w:rsidP="00786D20">
      <w:pPr>
        <w:pStyle w:val="Otsikko2"/>
      </w:pPr>
      <w:bookmarkStart w:id="70" w:name="_Toc146534013"/>
      <w:r>
        <w:lastRenderedPageBreak/>
        <w:t xml:space="preserve">6 luku </w:t>
      </w:r>
      <w:r w:rsidR="007E2942">
        <w:t>VOIMAANTULO JA MUUTOKSET</w:t>
      </w:r>
      <w:bookmarkEnd w:id="70"/>
    </w:p>
    <w:p w14:paraId="63C51F4B" w14:textId="07EB2310" w:rsidR="00FD4E6F" w:rsidRDefault="00CD48C7" w:rsidP="00577A8E">
      <w:pPr>
        <w:pStyle w:val="Otsikko4"/>
      </w:pPr>
      <w:bookmarkStart w:id="71" w:name="_Toc146534014"/>
      <w:r>
        <w:t>50</w:t>
      </w:r>
      <w:r w:rsidR="00FD4E6F">
        <w:t xml:space="preserve"> § Voimaantulo</w:t>
      </w:r>
      <w:bookmarkEnd w:id="71"/>
    </w:p>
    <w:p w14:paraId="164A6431" w14:textId="39EC77B4" w:rsidR="00FD4E6F" w:rsidRDefault="00FD4E6F" w:rsidP="00FD4E6F">
      <w:pPr>
        <w:ind w:left="1304" w:hanging="1304"/>
      </w:pPr>
      <w:r>
        <w:t xml:space="preserve">Tämä hallintosääntö tulee voimaan </w:t>
      </w:r>
      <w:r w:rsidR="001D72D5">
        <w:t>29</w:t>
      </w:r>
      <w:r w:rsidR="00EE588A">
        <w:t>.</w:t>
      </w:r>
      <w:r w:rsidR="001D72D5">
        <w:t>11</w:t>
      </w:r>
      <w:r w:rsidR="00EE588A">
        <w:t>.20</w:t>
      </w:r>
      <w:r w:rsidR="001D72D5">
        <w:t>23</w:t>
      </w:r>
      <w:r w:rsidR="00EE588A">
        <w:t xml:space="preserve"> </w:t>
      </w:r>
    </w:p>
    <w:p w14:paraId="44ABFAD0" w14:textId="08287E4E" w:rsidR="00E06299" w:rsidRPr="008917F0" w:rsidRDefault="00CD48C7" w:rsidP="00577A8E">
      <w:pPr>
        <w:pStyle w:val="Otsikko4"/>
      </w:pPr>
      <w:bookmarkStart w:id="72" w:name="_Toc146534015"/>
      <w:r>
        <w:t>51</w:t>
      </w:r>
      <w:r w:rsidR="00E06299" w:rsidRPr="008917F0">
        <w:t xml:space="preserve"> § Kirkkovaltuuston</w:t>
      </w:r>
      <w:r w:rsidR="00A17249" w:rsidRPr="008917F0">
        <w:t xml:space="preserve"> hyväksymät muutokset</w:t>
      </w:r>
      <w:bookmarkEnd w:id="72"/>
    </w:p>
    <w:p w14:paraId="7C651BEB" w14:textId="05B935C3" w:rsidR="00A17249" w:rsidRDefault="00A17249" w:rsidP="00A17249">
      <w:r w:rsidRPr="008917F0">
        <w:t>Kirkkovaltuust</w:t>
      </w:r>
      <w:r w:rsidR="008917F0" w:rsidRPr="008917F0">
        <w:t>o</w:t>
      </w:r>
      <w:r w:rsidRPr="008443AE">
        <w:rPr>
          <w:color w:val="C00000"/>
        </w:rPr>
        <w:t xml:space="preserve"> </w:t>
      </w:r>
      <w:r>
        <w:t xml:space="preserve">on päätöksellään … </w:t>
      </w:r>
      <w:r w:rsidR="00610BA9">
        <w:t xml:space="preserve">§ </w:t>
      </w:r>
      <w:r>
        <w:t xml:space="preserve">hyväksynyt hallintosäännön </w:t>
      </w:r>
      <w:r w:rsidR="00610BA9">
        <w:t>pykälien x</w:t>
      </w:r>
      <w:r w:rsidR="00962B98">
        <w:t xml:space="preserve">, x ja x muutokset, jotka tulevat voimaan. </w:t>
      </w:r>
    </w:p>
    <w:p w14:paraId="76C48FDA" w14:textId="15088449" w:rsidR="00FD4E6F" w:rsidRPr="00FD4E6F" w:rsidRDefault="000B3A42" w:rsidP="00FD4E6F">
      <w:r>
        <w:t xml:space="preserve"> </w:t>
      </w:r>
    </w:p>
    <w:sectPr w:rsidR="00FD4E6F" w:rsidRPr="00FD4E6F" w:rsidSect="00967E73">
      <w:footerReference w:type="default" r:id="rId9"/>
      <w:pgSz w:w="11906" w:h="16838"/>
      <w:pgMar w:top="1417" w:right="1134" w:bottom="1417" w:left="1134" w:header="708"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4BD3D" w14:textId="77777777" w:rsidR="009D7933" w:rsidRDefault="009D7933" w:rsidP="00FF16BA">
      <w:pPr>
        <w:spacing w:after="0" w:line="240" w:lineRule="auto"/>
      </w:pPr>
      <w:r>
        <w:separator/>
      </w:r>
    </w:p>
  </w:endnote>
  <w:endnote w:type="continuationSeparator" w:id="0">
    <w:p w14:paraId="49D4D096" w14:textId="77777777" w:rsidR="009D7933" w:rsidRDefault="009D7933" w:rsidP="00FF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769077"/>
      <w:docPartObj>
        <w:docPartGallery w:val="Page Numbers (Bottom of Page)"/>
        <w:docPartUnique/>
      </w:docPartObj>
    </w:sdtPr>
    <w:sdtEndPr/>
    <w:sdtContent>
      <w:p w14:paraId="1236C003" w14:textId="0B10EA8E" w:rsidR="00FF16BA" w:rsidRDefault="00FF16BA">
        <w:pPr>
          <w:pStyle w:val="Alatunnist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C85D4" w14:textId="77777777" w:rsidR="009D7933" w:rsidRDefault="009D7933" w:rsidP="00FF16BA">
      <w:pPr>
        <w:spacing w:after="0" w:line="240" w:lineRule="auto"/>
      </w:pPr>
      <w:r>
        <w:separator/>
      </w:r>
    </w:p>
  </w:footnote>
  <w:footnote w:type="continuationSeparator" w:id="0">
    <w:p w14:paraId="34C2256B" w14:textId="77777777" w:rsidR="009D7933" w:rsidRDefault="009D7933" w:rsidP="00FF1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140A"/>
    <w:multiLevelType w:val="hybridMultilevel"/>
    <w:tmpl w:val="14AC712C"/>
    <w:lvl w:ilvl="0" w:tplc="040B0011">
      <w:start w:val="1"/>
      <w:numFmt w:val="decimal"/>
      <w:lvlText w:val="%1)"/>
      <w:lvlJc w:val="left"/>
      <w:pPr>
        <w:ind w:left="644"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561057"/>
    <w:multiLevelType w:val="hybridMultilevel"/>
    <w:tmpl w:val="76BC7D5A"/>
    <w:lvl w:ilvl="0" w:tplc="040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962A1"/>
    <w:multiLevelType w:val="hybridMultilevel"/>
    <w:tmpl w:val="7A323BEE"/>
    <w:lvl w:ilvl="0" w:tplc="73B09C38">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E807A99"/>
    <w:multiLevelType w:val="hybridMultilevel"/>
    <w:tmpl w:val="96466DC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45A7119"/>
    <w:multiLevelType w:val="hybridMultilevel"/>
    <w:tmpl w:val="675E002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7E855F5"/>
    <w:multiLevelType w:val="hybridMultilevel"/>
    <w:tmpl w:val="8BBC15B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87505DD"/>
    <w:multiLevelType w:val="hybridMultilevel"/>
    <w:tmpl w:val="D42E9D30"/>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CD01F35"/>
    <w:multiLevelType w:val="hybridMultilevel"/>
    <w:tmpl w:val="0346E7E4"/>
    <w:lvl w:ilvl="0" w:tplc="AAF8903C">
      <w:start w:val="1"/>
      <w:numFmt w:val="decimal"/>
      <w:lvlText w:val="%1)"/>
      <w:lvlJc w:val="left"/>
      <w:pPr>
        <w:ind w:left="720" w:hanging="360"/>
      </w:pPr>
      <w:rPr>
        <w:rFonts w:ascii="Verdana" w:eastAsiaTheme="minorHAnsi" w:hAnsi="Verdana" w:cstheme="minorBid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510102D"/>
    <w:multiLevelType w:val="hybridMultilevel"/>
    <w:tmpl w:val="A9D28952"/>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CD80798"/>
    <w:multiLevelType w:val="hybridMultilevel"/>
    <w:tmpl w:val="5A4EE74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90D79B1"/>
    <w:multiLevelType w:val="hybridMultilevel"/>
    <w:tmpl w:val="9C62DB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06A6D0E"/>
    <w:multiLevelType w:val="hybridMultilevel"/>
    <w:tmpl w:val="D89C7BA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233525A"/>
    <w:multiLevelType w:val="hybridMultilevel"/>
    <w:tmpl w:val="44805D74"/>
    <w:lvl w:ilvl="0" w:tplc="F4027FA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7BB20A8"/>
    <w:multiLevelType w:val="hybridMultilevel"/>
    <w:tmpl w:val="F934F0EE"/>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E805644"/>
    <w:multiLevelType w:val="hybridMultilevel"/>
    <w:tmpl w:val="9BCEBEB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F1A6E01"/>
    <w:multiLevelType w:val="hybridMultilevel"/>
    <w:tmpl w:val="8A9AC076"/>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50504DB5"/>
    <w:multiLevelType w:val="hybridMultilevel"/>
    <w:tmpl w:val="1A2C4A4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3E13004"/>
    <w:multiLevelType w:val="hybridMultilevel"/>
    <w:tmpl w:val="3EBC1FB0"/>
    <w:lvl w:ilvl="0" w:tplc="F13E899A">
      <w:start w:val="4"/>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458021D"/>
    <w:multiLevelType w:val="hybridMultilevel"/>
    <w:tmpl w:val="32684B5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8272476"/>
    <w:multiLevelType w:val="hybridMultilevel"/>
    <w:tmpl w:val="DA9E839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670F0210"/>
    <w:multiLevelType w:val="hybridMultilevel"/>
    <w:tmpl w:val="C388AA6E"/>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A7E378D"/>
    <w:multiLevelType w:val="hybridMultilevel"/>
    <w:tmpl w:val="B74420F0"/>
    <w:lvl w:ilvl="0" w:tplc="004EE7D8">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B2B1A93"/>
    <w:multiLevelType w:val="hybridMultilevel"/>
    <w:tmpl w:val="158056CA"/>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CAE214B"/>
    <w:multiLevelType w:val="hybridMultilevel"/>
    <w:tmpl w:val="AEDCAC4E"/>
    <w:lvl w:ilvl="0" w:tplc="9FD65D74">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4" w15:restartNumberingAfterBreak="0">
    <w:nsid w:val="72C5302D"/>
    <w:multiLevelType w:val="hybridMultilevel"/>
    <w:tmpl w:val="EDB0FB5A"/>
    <w:lvl w:ilvl="0" w:tplc="DE5E5CA8">
      <w:start w:val="25"/>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42B66DC"/>
    <w:multiLevelType w:val="hybridMultilevel"/>
    <w:tmpl w:val="A9A83C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78883918"/>
    <w:multiLevelType w:val="multilevel"/>
    <w:tmpl w:val="BC44FC4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7DD65C33"/>
    <w:multiLevelType w:val="multilevel"/>
    <w:tmpl w:val="7004CAB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86653240">
    <w:abstractNumId w:val="19"/>
  </w:num>
  <w:num w:numId="2" w16cid:durableId="207619033">
    <w:abstractNumId w:val="5"/>
  </w:num>
  <w:num w:numId="3" w16cid:durableId="1496457272">
    <w:abstractNumId w:val="9"/>
  </w:num>
  <w:num w:numId="4" w16cid:durableId="1341196824">
    <w:abstractNumId w:val="4"/>
  </w:num>
  <w:num w:numId="5" w16cid:durableId="1299411500">
    <w:abstractNumId w:val="15"/>
  </w:num>
  <w:num w:numId="6" w16cid:durableId="1493596844">
    <w:abstractNumId w:val="27"/>
  </w:num>
  <w:num w:numId="7" w16cid:durableId="454179065">
    <w:abstractNumId w:val="26"/>
  </w:num>
  <w:num w:numId="8" w16cid:durableId="887759839">
    <w:abstractNumId w:val="3"/>
  </w:num>
  <w:num w:numId="9" w16cid:durableId="670840614">
    <w:abstractNumId w:val="24"/>
  </w:num>
  <w:num w:numId="10" w16cid:durableId="1032535096">
    <w:abstractNumId w:val="20"/>
  </w:num>
  <w:num w:numId="11" w16cid:durableId="1924407797">
    <w:abstractNumId w:val="6"/>
  </w:num>
  <w:num w:numId="12" w16cid:durableId="687871305">
    <w:abstractNumId w:val="8"/>
  </w:num>
  <w:num w:numId="13" w16cid:durableId="338436036">
    <w:abstractNumId w:val="22"/>
  </w:num>
  <w:num w:numId="14" w16cid:durableId="1086000479">
    <w:abstractNumId w:val="18"/>
  </w:num>
  <w:num w:numId="15" w16cid:durableId="1641036760">
    <w:abstractNumId w:val="7"/>
  </w:num>
  <w:num w:numId="16" w16cid:durableId="1395353478">
    <w:abstractNumId w:val="25"/>
  </w:num>
  <w:num w:numId="17" w16cid:durableId="2023122158">
    <w:abstractNumId w:val="10"/>
  </w:num>
  <w:num w:numId="18" w16cid:durableId="1095440593">
    <w:abstractNumId w:val="2"/>
  </w:num>
  <w:num w:numId="19" w16cid:durableId="1248923478">
    <w:abstractNumId w:val="0"/>
  </w:num>
  <w:num w:numId="20" w16cid:durableId="758063552">
    <w:abstractNumId w:val="11"/>
  </w:num>
  <w:num w:numId="21" w16cid:durableId="1829976396">
    <w:abstractNumId w:val="14"/>
  </w:num>
  <w:num w:numId="22" w16cid:durableId="389772320">
    <w:abstractNumId w:val="23"/>
  </w:num>
  <w:num w:numId="23" w16cid:durableId="1177110611">
    <w:abstractNumId w:val="21"/>
  </w:num>
  <w:num w:numId="24" w16cid:durableId="180322267">
    <w:abstractNumId w:val="1"/>
  </w:num>
  <w:num w:numId="25" w16cid:durableId="796678579">
    <w:abstractNumId w:val="12"/>
  </w:num>
  <w:num w:numId="26" w16cid:durableId="2051222800">
    <w:abstractNumId w:val="16"/>
  </w:num>
  <w:num w:numId="27" w16cid:durableId="960648961">
    <w:abstractNumId w:val="13"/>
  </w:num>
  <w:num w:numId="28" w16cid:durableId="18537152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BA"/>
    <w:rsid w:val="00000A75"/>
    <w:rsid w:val="00001AC0"/>
    <w:rsid w:val="00001C4E"/>
    <w:rsid w:val="000026CF"/>
    <w:rsid w:val="00002985"/>
    <w:rsid w:val="00002DE0"/>
    <w:rsid w:val="0000416F"/>
    <w:rsid w:val="00006446"/>
    <w:rsid w:val="00006F7A"/>
    <w:rsid w:val="00007E9D"/>
    <w:rsid w:val="000101C2"/>
    <w:rsid w:val="0001193E"/>
    <w:rsid w:val="000128E3"/>
    <w:rsid w:val="000129BE"/>
    <w:rsid w:val="00015369"/>
    <w:rsid w:val="000178CB"/>
    <w:rsid w:val="000205A1"/>
    <w:rsid w:val="00020703"/>
    <w:rsid w:val="0002087D"/>
    <w:rsid w:val="00020B47"/>
    <w:rsid w:val="00021CB9"/>
    <w:rsid w:val="000223EF"/>
    <w:rsid w:val="00022720"/>
    <w:rsid w:val="0002284C"/>
    <w:rsid w:val="00023764"/>
    <w:rsid w:val="000242DD"/>
    <w:rsid w:val="0002443C"/>
    <w:rsid w:val="000244BA"/>
    <w:rsid w:val="0002554D"/>
    <w:rsid w:val="00025B46"/>
    <w:rsid w:val="00025EBA"/>
    <w:rsid w:val="00026D4F"/>
    <w:rsid w:val="0002752E"/>
    <w:rsid w:val="0003123D"/>
    <w:rsid w:val="00031C9C"/>
    <w:rsid w:val="00031FB5"/>
    <w:rsid w:val="00034688"/>
    <w:rsid w:val="00034B57"/>
    <w:rsid w:val="00035087"/>
    <w:rsid w:val="00035C57"/>
    <w:rsid w:val="00036771"/>
    <w:rsid w:val="00036DAC"/>
    <w:rsid w:val="00037B30"/>
    <w:rsid w:val="00040ADD"/>
    <w:rsid w:val="00040DE4"/>
    <w:rsid w:val="000412BA"/>
    <w:rsid w:val="0004206F"/>
    <w:rsid w:val="00042A05"/>
    <w:rsid w:val="00042F11"/>
    <w:rsid w:val="00043791"/>
    <w:rsid w:val="00043EE0"/>
    <w:rsid w:val="00043F6A"/>
    <w:rsid w:val="00044764"/>
    <w:rsid w:val="0004536D"/>
    <w:rsid w:val="0004587A"/>
    <w:rsid w:val="000477CC"/>
    <w:rsid w:val="00047ECD"/>
    <w:rsid w:val="000505F4"/>
    <w:rsid w:val="00050E31"/>
    <w:rsid w:val="00050E67"/>
    <w:rsid w:val="000522A2"/>
    <w:rsid w:val="000523E4"/>
    <w:rsid w:val="0005387E"/>
    <w:rsid w:val="000554CB"/>
    <w:rsid w:val="000560BF"/>
    <w:rsid w:val="0005677B"/>
    <w:rsid w:val="00057161"/>
    <w:rsid w:val="00057D6E"/>
    <w:rsid w:val="00057DBA"/>
    <w:rsid w:val="00061005"/>
    <w:rsid w:val="0006187A"/>
    <w:rsid w:val="000630EF"/>
    <w:rsid w:val="00064127"/>
    <w:rsid w:val="000642F1"/>
    <w:rsid w:val="00065171"/>
    <w:rsid w:val="000663C1"/>
    <w:rsid w:val="0006640C"/>
    <w:rsid w:val="0006697B"/>
    <w:rsid w:val="00066A2C"/>
    <w:rsid w:val="00066FA9"/>
    <w:rsid w:val="00067456"/>
    <w:rsid w:val="0007000C"/>
    <w:rsid w:val="0007047F"/>
    <w:rsid w:val="000706C5"/>
    <w:rsid w:val="00070B72"/>
    <w:rsid w:val="00071280"/>
    <w:rsid w:val="00071E9D"/>
    <w:rsid w:val="00072D3B"/>
    <w:rsid w:val="00073120"/>
    <w:rsid w:val="000749D8"/>
    <w:rsid w:val="00075D48"/>
    <w:rsid w:val="0007665A"/>
    <w:rsid w:val="000768DB"/>
    <w:rsid w:val="000772AA"/>
    <w:rsid w:val="00077C5B"/>
    <w:rsid w:val="000805B2"/>
    <w:rsid w:val="000816B5"/>
    <w:rsid w:val="000819A5"/>
    <w:rsid w:val="00082492"/>
    <w:rsid w:val="00082857"/>
    <w:rsid w:val="000834C6"/>
    <w:rsid w:val="00083E72"/>
    <w:rsid w:val="00083EF3"/>
    <w:rsid w:val="00085B25"/>
    <w:rsid w:val="00086558"/>
    <w:rsid w:val="000866BC"/>
    <w:rsid w:val="000876DC"/>
    <w:rsid w:val="000915AF"/>
    <w:rsid w:val="00093205"/>
    <w:rsid w:val="0009734E"/>
    <w:rsid w:val="000A03A9"/>
    <w:rsid w:val="000A2F81"/>
    <w:rsid w:val="000A3941"/>
    <w:rsid w:val="000A3B7A"/>
    <w:rsid w:val="000A5A93"/>
    <w:rsid w:val="000A70CA"/>
    <w:rsid w:val="000B0F9E"/>
    <w:rsid w:val="000B14E3"/>
    <w:rsid w:val="000B2665"/>
    <w:rsid w:val="000B376C"/>
    <w:rsid w:val="000B3A42"/>
    <w:rsid w:val="000B3BAA"/>
    <w:rsid w:val="000B4A44"/>
    <w:rsid w:val="000B4B62"/>
    <w:rsid w:val="000B4F79"/>
    <w:rsid w:val="000B6EA3"/>
    <w:rsid w:val="000C059A"/>
    <w:rsid w:val="000C09A8"/>
    <w:rsid w:val="000C114B"/>
    <w:rsid w:val="000C27D5"/>
    <w:rsid w:val="000C2ABF"/>
    <w:rsid w:val="000C5364"/>
    <w:rsid w:val="000C565A"/>
    <w:rsid w:val="000C5EF1"/>
    <w:rsid w:val="000C5F99"/>
    <w:rsid w:val="000C67F7"/>
    <w:rsid w:val="000C7ADF"/>
    <w:rsid w:val="000C7E97"/>
    <w:rsid w:val="000D1BBC"/>
    <w:rsid w:val="000D1F6F"/>
    <w:rsid w:val="000D3445"/>
    <w:rsid w:val="000D50A2"/>
    <w:rsid w:val="000D5B46"/>
    <w:rsid w:val="000D64B9"/>
    <w:rsid w:val="000D6896"/>
    <w:rsid w:val="000E03FF"/>
    <w:rsid w:val="000E0BE6"/>
    <w:rsid w:val="000E257F"/>
    <w:rsid w:val="000E25BC"/>
    <w:rsid w:val="000E2C1A"/>
    <w:rsid w:val="000E3257"/>
    <w:rsid w:val="000E3711"/>
    <w:rsid w:val="000E42E7"/>
    <w:rsid w:val="000E6135"/>
    <w:rsid w:val="000E6663"/>
    <w:rsid w:val="000E71E4"/>
    <w:rsid w:val="000F2285"/>
    <w:rsid w:val="000F2356"/>
    <w:rsid w:val="000F2A3B"/>
    <w:rsid w:val="000F2F1F"/>
    <w:rsid w:val="000F55BE"/>
    <w:rsid w:val="000F648D"/>
    <w:rsid w:val="000F6E53"/>
    <w:rsid w:val="000F79AF"/>
    <w:rsid w:val="000F7D27"/>
    <w:rsid w:val="001011D0"/>
    <w:rsid w:val="00101DDF"/>
    <w:rsid w:val="00102251"/>
    <w:rsid w:val="001027F3"/>
    <w:rsid w:val="0010549F"/>
    <w:rsid w:val="001065F2"/>
    <w:rsid w:val="00106B57"/>
    <w:rsid w:val="00107299"/>
    <w:rsid w:val="00107888"/>
    <w:rsid w:val="00107EAE"/>
    <w:rsid w:val="00110024"/>
    <w:rsid w:val="00110BDF"/>
    <w:rsid w:val="00111AD0"/>
    <w:rsid w:val="00111C4D"/>
    <w:rsid w:val="00112A44"/>
    <w:rsid w:val="0011359E"/>
    <w:rsid w:val="001152AB"/>
    <w:rsid w:val="00116E6B"/>
    <w:rsid w:val="00116E77"/>
    <w:rsid w:val="00117828"/>
    <w:rsid w:val="001203B7"/>
    <w:rsid w:val="001208E9"/>
    <w:rsid w:val="00121479"/>
    <w:rsid w:val="0012196D"/>
    <w:rsid w:val="00122134"/>
    <w:rsid w:val="00122299"/>
    <w:rsid w:val="001233C8"/>
    <w:rsid w:val="001243A0"/>
    <w:rsid w:val="00125FA6"/>
    <w:rsid w:val="00126EC9"/>
    <w:rsid w:val="00127D3D"/>
    <w:rsid w:val="00127EF1"/>
    <w:rsid w:val="00127FF7"/>
    <w:rsid w:val="001304FA"/>
    <w:rsid w:val="00132567"/>
    <w:rsid w:val="001352DE"/>
    <w:rsid w:val="001356E1"/>
    <w:rsid w:val="00135962"/>
    <w:rsid w:val="001369D3"/>
    <w:rsid w:val="00140196"/>
    <w:rsid w:val="0014060E"/>
    <w:rsid w:val="00140654"/>
    <w:rsid w:val="00142019"/>
    <w:rsid w:val="00142206"/>
    <w:rsid w:val="001436D6"/>
    <w:rsid w:val="00144CC5"/>
    <w:rsid w:val="001451AF"/>
    <w:rsid w:val="00145C1B"/>
    <w:rsid w:val="00145E5C"/>
    <w:rsid w:val="00146031"/>
    <w:rsid w:val="001467E1"/>
    <w:rsid w:val="00147093"/>
    <w:rsid w:val="00150E8F"/>
    <w:rsid w:val="00151106"/>
    <w:rsid w:val="00151786"/>
    <w:rsid w:val="001519B6"/>
    <w:rsid w:val="00151D59"/>
    <w:rsid w:val="00154524"/>
    <w:rsid w:val="0015475A"/>
    <w:rsid w:val="00154EA0"/>
    <w:rsid w:val="00154F11"/>
    <w:rsid w:val="00157011"/>
    <w:rsid w:val="001573E1"/>
    <w:rsid w:val="001603F4"/>
    <w:rsid w:val="00161240"/>
    <w:rsid w:val="001617F9"/>
    <w:rsid w:val="00161D4F"/>
    <w:rsid w:val="00162E3D"/>
    <w:rsid w:val="00162F3C"/>
    <w:rsid w:val="0016513F"/>
    <w:rsid w:val="00166AA1"/>
    <w:rsid w:val="001670FF"/>
    <w:rsid w:val="001674AF"/>
    <w:rsid w:val="00171A99"/>
    <w:rsid w:val="00171B07"/>
    <w:rsid w:val="0017233E"/>
    <w:rsid w:val="0017244E"/>
    <w:rsid w:val="00172544"/>
    <w:rsid w:val="001726D1"/>
    <w:rsid w:val="00172F4F"/>
    <w:rsid w:val="00173C3E"/>
    <w:rsid w:val="00173D31"/>
    <w:rsid w:val="00173E45"/>
    <w:rsid w:val="00174580"/>
    <w:rsid w:val="001746C1"/>
    <w:rsid w:val="0017534C"/>
    <w:rsid w:val="00175633"/>
    <w:rsid w:val="00175E79"/>
    <w:rsid w:val="00177061"/>
    <w:rsid w:val="00177867"/>
    <w:rsid w:val="00181BAB"/>
    <w:rsid w:val="001823E1"/>
    <w:rsid w:val="001830F6"/>
    <w:rsid w:val="00183B50"/>
    <w:rsid w:val="00183C1B"/>
    <w:rsid w:val="00183DA7"/>
    <w:rsid w:val="00184263"/>
    <w:rsid w:val="0018439D"/>
    <w:rsid w:val="0018479A"/>
    <w:rsid w:val="00185A6E"/>
    <w:rsid w:val="00185B95"/>
    <w:rsid w:val="00186514"/>
    <w:rsid w:val="00186A23"/>
    <w:rsid w:val="0018717B"/>
    <w:rsid w:val="00187788"/>
    <w:rsid w:val="00187AFD"/>
    <w:rsid w:val="00192330"/>
    <w:rsid w:val="001927C8"/>
    <w:rsid w:val="001934F3"/>
    <w:rsid w:val="00195253"/>
    <w:rsid w:val="0019677D"/>
    <w:rsid w:val="001970A3"/>
    <w:rsid w:val="0019793C"/>
    <w:rsid w:val="00197D4B"/>
    <w:rsid w:val="00197ECF"/>
    <w:rsid w:val="001A0634"/>
    <w:rsid w:val="001A0CB3"/>
    <w:rsid w:val="001A16BD"/>
    <w:rsid w:val="001A2DC1"/>
    <w:rsid w:val="001A3B51"/>
    <w:rsid w:val="001A4F73"/>
    <w:rsid w:val="001A5370"/>
    <w:rsid w:val="001A6224"/>
    <w:rsid w:val="001A6AFF"/>
    <w:rsid w:val="001A779E"/>
    <w:rsid w:val="001B1D6C"/>
    <w:rsid w:val="001B2632"/>
    <w:rsid w:val="001B2A0D"/>
    <w:rsid w:val="001B4AEB"/>
    <w:rsid w:val="001B6928"/>
    <w:rsid w:val="001B6CDA"/>
    <w:rsid w:val="001B70CF"/>
    <w:rsid w:val="001B7EB5"/>
    <w:rsid w:val="001C2261"/>
    <w:rsid w:val="001C2966"/>
    <w:rsid w:val="001C29C3"/>
    <w:rsid w:val="001C2A15"/>
    <w:rsid w:val="001C2A26"/>
    <w:rsid w:val="001C31E5"/>
    <w:rsid w:val="001C4602"/>
    <w:rsid w:val="001C4B42"/>
    <w:rsid w:val="001C5182"/>
    <w:rsid w:val="001C5EDA"/>
    <w:rsid w:val="001C6268"/>
    <w:rsid w:val="001C6290"/>
    <w:rsid w:val="001C6AB3"/>
    <w:rsid w:val="001C7331"/>
    <w:rsid w:val="001C7867"/>
    <w:rsid w:val="001C799F"/>
    <w:rsid w:val="001D0890"/>
    <w:rsid w:val="001D12FC"/>
    <w:rsid w:val="001D14F9"/>
    <w:rsid w:val="001D15CB"/>
    <w:rsid w:val="001D23CC"/>
    <w:rsid w:val="001D3C94"/>
    <w:rsid w:val="001D564C"/>
    <w:rsid w:val="001D5E69"/>
    <w:rsid w:val="001D6C3A"/>
    <w:rsid w:val="001D72D5"/>
    <w:rsid w:val="001D75C0"/>
    <w:rsid w:val="001D7987"/>
    <w:rsid w:val="001E0163"/>
    <w:rsid w:val="001E0932"/>
    <w:rsid w:val="001E121F"/>
    <w:rsid w:val="001E15B5"/>
    <w:rsid w:val="001E1A27"/>
    <w:rsid w:val="001E1E3A"/>
    <w:rsid w:val="001E2029"/>
    <w:rsid w:val="001E2A95"/>
    <w:rsid w:val="001E4CD0"/>
    <w:rsid w:val="001E6976"/>
    <w:rsid w:val="001E6B1F"/>
    <w:rsid w:val="001E759C"/>
    <w:rsid w:val="001F0E64"/>
    <w:rsid w:val="001F12CB"/>
    <w:rsid w:val="001F1587"/>
    <w:rsid w:val="001F1E52"/>
    <w:rsid w:val="001F76D7"/>
    <w:rsid w:val="001F7858"/>
    <w:rsid w:val="001F7CC6"/>
    <w:rsid w:val="001F7E1E"/>
    <w:rsid w:val="002002E5"/>
    <w:rsid w:val="00201229"/>
    <w:rsid w:val="00201363"/>
    <w:rsid w:val="002021AA"/>
    <w:rsid w:val="00203270"/>
    <w:rsid w:val="002047CE"/>
    <w:rsid w:val="00206411"/>
    <w:rsid w:val="002070A4"/>
    <w:rsid w:val="00210000"/>
    <w:rsid w:val="00210BE6"/>
    <w:rsid w:val="00211860"/>
    <w:rsid w:val="002123D9"/>
    <w:rsid w:val="0021249B"/>
    <w:rsid w:val="00212DFF"/>
    <w:rsid w:val="00214D14"/>
    <w:rsid w:val="00214F93"/>
    <w:rsid w:val="0021612D"/>
    <w:rsid w:val="0021749A"/>
    <w:rsid w:val="0021797B"/>
    <w:rsid w:val="00217E3D"/>
    <w:rsid w:val="002212C5"/>
    <w:rsid w:val="00223101"/>
    <w:rsid w:val="0022458E"/>
    <w:rsid w:val="00225979"/>
    <w:rsid w:val="0022777B"/>
    <w:rsid w:val="0022786D"/>
    <w:rsid w:val="00227AF5"/>
    <w:rsid w:val="00231242"/>
    <w:rsid w:val="00232D0F"/>
    <w:rsid w:val="00233241"/>
    <w:rsid w:val="0023612D"/>
    <w:rsid w:val="00236923"/>
    <w:rsid w:val="002406F1"/>
    <w:rsid w:val="00240E4D"/>
    <w:rsid w:val="00241043"/>
    <w:rsid w:val="002419C8"/>
    <w:rsid w:val="00242170"/>
    <w:rsid w:val="00242A88"/>
    <w:rsid w:val="00242D50"/>
    <w:rsid w:val="00243838"/>
    <w:rsid w:val="00244BC7"/>
    <w:rsid w:val="00247B1F"/>
    <w:rsid w:val="002502E5"/>
    <w:rsid w:val="00250399"/>
    <w:rsid w:val="00252882"/>
    <w:rsid w:val="00253A03"/>
    <w:rsid w:val="00253C98"/>
    <w:rsid w:val="0025476E"/>
    <w:rsid w:val="00254AD3"/>
    <w:rsid w:val="002560FD"/>
    <w:rsid w:val="00256B99"/>
    <w:rsid w:val="0025766D"/>
    <w:rsid w:val="00257F51"/>
    <w:rsid w:val="002612B9"/>
    <w:rsid w:val="002615C9"/>
    <w:rsid w:val="00261A70"/>
    <w:rsid w:val="0026258F"/>
    <w:rsid w:val="00263152"/>
    <w:rsid w:val="0026372F"/>
    <w:rsid w:val="0026402A"/>
    <w:rsid w:val="0026425D"/>
    <w:rsid w:val="002649DB"/>
    <w:rsid w:val="002654E2"/>
    <w:rsid w:val="002659B6"/>
    <w:rsid w:val="00265C33"/>
    <w:rsid w:val="00266620"/>
    <w:rsid w:val="00266C27"/>
    <w:rsid w:val="00266DBC"/>
    <w:rsid w:val="0027048F"/>
    <w:rsid w:val="00270C58"/>
    <w:rsid w:val="0027113C"/>
    <w:rsid w:val="00272189"/>
    <w:rsid w:val="00272C75"/>
    <w:rsid w:val="00274AE1"/>
    <w:rsid w:val="00274B4B"/>
    <w:rsid w:val="00275D88"/>
    <w:rsid w:val="0027782B"/>
    <w:rsid w:val="00280110"/>
    <w:rsid w:val="00280518"/>
    <w:rsid w:val="00281DBC"/>
    <w:rsid w:val="002821A3"/>
    <w:rsid w:val="00282671"/>
    <w:rsid w:val="00282DD1"/>
    <w:rsid w:val="00284EA6"/>
    <w:rsid w:val="00285A69"/>
    <w:rsid w:val="00286A19"/>
    <w:rsid w:val="00290512"/>
    <w:rsid w:val="00290AA5"/>
    <w:rsid w:val="00290C47"/>
    <w:rsid w:val="0029261E"/>
    <w:rsid w:val="00292ECE"/>
    <w:rsid w:val="00293464"/>
    <w:rsid w:val="00296414"/>
    <w:rsid w:val="00296682"/>
    <w:rsid w:val="00296F8C"/>
    <w:rsid w:val="00297017"/>
    <w:rsid w:val="002A0FFE"/>
    <w:rsid w:val="002A1B10"/>
    <w:rsid w:val="002A2937"/>
    <w:rsid w:val="002A2B29"/>
    <w:rsid w:val="002A3CC1"/>
    <w:rsid w:val="002A46D3"/>
    <w:rsid w:val="002A5700"/>
    <w:rsid w:val="002A69D9"/>
    <w:rsid w:val="002B1535"/>
    <w:rsid w:val="002B15F4"/>
    <w:rsid w:val="002B1B60"/>
    <w:rsid w:val="002B21CD"/>
    <w:rsid w:val="002B25B1"/>
    <w:rsid w:val="002B28D7"/>
    <w:rsid w:val="002B39E2"/>
    <w:rsid w:val="002B4435"/>
    <w:rsid w:val="002B4BB3"/>
    <w:rsid w:val="002B6388"/>
    <w:rsid w:val="002B643C"/>
    <w:rsid w:val="002B663B"/>
    <w:rsid w:val="002B67F9"/>
    <w:rsid w:val="002B6C27"/>
    <w:rsid w:val="002B795F"/>
    <w:rsid w:val="002C0453"/>
    <w:rsid w:val="002C2E82"/>
    <w:rsid w:val="002C3454"/>
    <w:rsid w:val="002C36BD"/>
    <w:rsid w:val="002C46BF"/>
    <w:rsid w:val="002C60C4"/>
    <w:rsid w:val="002C711D"/>
    <w:rsid w:val="002D585A"/>
    <w:rsid w:val="002D6083"/>
    <w:rsid w:val="002D62B4"/>
    <w:rsid w:val="002D6747"/>
    <w:rsid w:val="002D79BD"/>
    <w:rsid w:val="002E0A07"/>
    <w:rsid w:val="002E1897"/>
    <w:rsid w:val="002E3FE6"/>
    <w:rsid w:val="002E5581"/>
    <w:rsid w:val="002E58A6"/>
    <w:rsid w:val="002E691B"/>
    <w:rsid w:val="002E69C0"/>
    <w:rsid w:val="002E79AA"/>
    <w:rsid w:val="002E7CA6"/>
    <w:rsid w:val="002F097A"/>
    <w:rsid w:val="002F230D"/>
    <w:rsid w:val="002F39B7"/>
    <w:rsid w:val="002F3D94"/>
    <w:rsid w:val="002F4D17"/>
    <w:rsid w:val="002F4F45"/>
    <w:rsid w:val="002F4FE9"/>
    <w:rsid w:val="002F5F37"/>
    <w:rsid w:val="00301403"/>
    <w:rsid w:val="003014E4"/>
    <w:rsid w:val="0030196D"/>
    <w:rsid w:val="003049D9"/>
    <w:rsid w:val="00306225"/>
    <w:rsid w:val="00306FDB"/>
    <w:rsid w:val="00307BC6"/>
    <w:rsid w:val="00307DC3"/>
    <w:rsid w:val="00310659"/>
    <w:rsid w:val="00310A2F"/>
    <w:rsid w:val="00311729"/>
    <w:rsid w:val="00312742"/>
    <w:rsid w:val="003127D7"/>
    <w:rsid w:val="0031288B"/>
    <w:rsid w:val="003128BB"/>
    <w:rsid w:val="003128CC"/>
    <w:rsid w:val="0031309D"/>
    <w:rsid w:val="0031329F"/>
    <w:rsid w:val="00314016"/>
    <w:rsid w:val="00314A51"/>
    <w:rsid w:val="0031678D"/>
    <w:rsid w:val="0031708A"/>
    <w:rsid w:val="003177C2"/>
    <w:rsid w:val="00320617"/>
    <w:rsid w:val="0032112E"/>
    <w:rsid w:val="00321EDC"/>
    <w:rsid w:val="00322463"/>
    <w:rsid w:val="00324E68"/>
    <w:rsid w:val="00325658"/>
    <w:rsid w:val="00325D3A"/>
    <w:rsid w:val="003275A1"/>
    <w:rsid w:val="00327930"/>
    <w:rsid w:val="0033017D"/>
    <w:rsid w:val="00330773"/>
    <w:rsid w:val="00331073"/>
    <w:rsid w:val="0033546B"/>
    <w:rsid w:val="003356C0"/>
    <w:rsid w:val="00335BFB"/>
    <w:rsid w:val="00335CCB"/>
    <w:rsid w:val="00335F3E"/>
    <w:rsid w:val="00336B83"/>
    <w:rsid w:val="00336BF0"/>
    <w:rsid w:val="00336BFE"/>
    <w:rsid w:val="00337C44"/>
    <w:rsid w:val="00340FC5"/>
    <w:rsid w:val="003410C0"/>
    <w:rsid w:val="00341FC3"/>
    <w:rsid w:val="00342168"/>
    <w:rsid w:val="00342652"/>
    <w:rsid w:val="003429CA"/>
    <w:rsid w:val="0034303F"/>
    <w:rsid w:val="00343356"/>
    <w:rsid w:val="003434F8"/>
    <w:rsid w:val="0034361A"/>
    <w:rsid w:val="00343C90"/>
    <w:rsid w:val="0034444B"/>
    <w:rsid w:val="00344A10"/>
    <w:rsid w:val="00344E88"/>
    <w:rsid w:val="003456D6"/>
    <w:rsid w:val="00346C21"/>
    <w:rsid w:val="00346D24"/>
    <w:rsid w:val="00346DBB"/>
    <w:rsid w:val="0034782E"/>
    <w:rsid w:val="00351A4E"/>
    <w:rsid w:val="00351F0F"/>
    <w:rsid w:val="0035227F"/>
    <w:rsid w:val="00352FA1"/>
    <w:rsid w:val="00353072"/>
    <w:rsid w:val="003532B3"/>
    <w:rsid w:val="003549F3"/>
    <w:rsid w:val="003549F5"/>
    <w:rsid w:val="00354CBD"/>
    <w:rsid w:val="00355B0C"/>
    <w:rsid w:val="00356BD3"/>
    <w:rsid w:val="00356E20"/>
    <w:rsid w:val="00357712"/>
    <w:rsid w:val="003609C5"/>
    <w:rsid w:val="00360EEB"/>
    <w:rsid w:val="00364C6C"/>
    <w:rsid w:val="003651AE"/>
    <w:rsid w:val="00367787"/>
    <w:rsid w:val="003706BB"/>
    <w:rsid w:val="00371E22"/>
    <w:rsid w:val="00372785"/>
    <w:rsid w:val="00372B8C"/>
    <w:rsid w:val="00372E66"/>
    <w:rsid w:val="00373193"/>
    <w:rsid w:val="00373D87"/>
    <w:rsid w:val="0037473B"/>
    <w:rsid w:val="003748E2"/>
    <w:rsid w:val="00375573"/>
    <w:rsid w:val="0037644F"/>
    <w:rsid w:val="0037672A"/>
    <w:rsid w:val="00377BE9"/>
    <w:rsid w:val="00380202"/>
    <w:rsid w:val="003809EA"/>
    <w:rsid w:val="00380F97"/>
    <w:rsid w:val="00381707"/>
    <w:rsid w:val="00381838"/>
    <w:rsid w:val="0038214B"/>
    <w:rsid w:val="00382646"/>
    <w:rsid w:val="00383203"/>
    <w:rsid w:val="003842DE"/>
    <w:rsid w:val="00384DC2"/>
    <w:rsid w:val="003850F5"/>
    <w:rsid w:val="00387CF7"/>
    <w:rsid w:val="00391B9D"/>
    <w:rsid w:val="00392958"/>
    <w:rsid w:val="00392C9B"/>
    <w:rsid w:val="00393FFA"/>
    <w:rsid w:val="003941C2"/>
    <w:rsid w:val="00395204"/>
    <w:rsid w:val="00395C17"/>
    <w:rsid w:val="0039721A"/>
    <w:rsid w:val="003A0B69"/>
    <w:rsid w:val="003A1070"/>
    <w:rsid w:val="003A151B"/>
    <w:rsid w:val="003A1CC8"/>
    <w:rsid w:val="003A1D29"/>
    <w:rsid w:val="003A2558"/>
    <w:rsid w:val="003A271F"/>
    <w:rsid w:val="003A4357"/>
    <w:rsid w:val="003A534E"/>
    <w:rsid w:val="003B1656"/>
    <w:rsid w:val="003B1A62"/>
    <w:rsid w:val="003B1B0E"/>
    <w:rsid w:val="003B2F43"/>
    <w:rsid w:val="003B72B0"/>
    <w:rsid w:val="003B77D5"/>
    <w:rsid w:val="003C03D8"/>
    <w:rsid w:val="003C0B58"/>
    <w:rsid w:val="003C1570"/>
    <w:rsid w:val="003C17E1"/>
    <w:rsid w:val="003C2266"/>
    <w:rsid w:val="003C5BE0"/>
    <w:rsid w:val="003C5F17"/>
    <w:rsid w:val="003C6A5F"/>
    <w:rsid w:val="003C6CD8"/>
    <w:rsid w:val="003C6DA0"/>
    <w:rsid w:val="003C73CE"/>
    <w:rsid w:val="003D0370"/>
    <w:rsid w:val="003D05C9"/>
    <w:rsid w:val="003D0ADD"/>
    <w:rsid w:val="003D0C52"/>
    <w:rsid w:val="003D0F62"/>
    <w:rsid w:val="003D16F5"/>
    <w:rsid w:val="003D28CF"/>
    <w:rsid w:val="003D2C85"/>
    <w:rsid w:val="003D348C"/>
    <w:rsid w:val="003D3ECA"/>
    <w:rsid w:val="003D4755"/>
    <w:rsid w:val="003D4D9F"/>
    <w:rsid w:val="003D4EDE"/>
    <w:rsid w:val="003D5B3C"/>
    <w:rsid w:val="003D5B8A"/>
    <w:rsid w:val="003D6DF9"/>
    <w:rsid w:val="003D702C"/>
    <w:rsid w:val="003D7257"/>
    <w:rsid w:val="003D755B"/>
    <w:rsid w:val="003D7755"/>
    <w:rsid w:val="003E0372"/>
    <w:rsid w:val="003E0D7A"/>
    <w:rsid w:val="003E1ABD"/>
    <w:rsid w:val="003E29DC"/>
    <w:rsid w:val="003E3602"/>
    <w:rsid w:val="003E3713"/>
    <w:rsid w:val="003E6651"/>
    <w:rsid w:val="003E69F0"/>
    <w:rsid w:val="003E7237"/>
    <w:rsid w:val="003E7750"/>
    <w:rsid w:val="003E7D10"/>
    <w:rsid w:val="003F0BED"/>
    <w:rsid w:val="003F27C8"/>
    <w:rsid w:val="003F4201"/>
    <w:rsid w:val="003F5487"/>
    <w:rsid w:val="003F77B3"/>
    <w:rsid w:val="003F7B29"/>
    <w:rsid w:val="0040073A"/>
    <w:rsid w:val="004023C0"/>
    <w:rsid w:val="004024FA"/>
    <w:rsid w:val="0040667D"/>
    <w:rsid w:val="00406D52"/>
    <w:rsid w:val="00411094"/>
    <w:rsid w:val="0041168D"/>
    <w:rsid w:val="00411B7C"/>
    <w:rsid w:val="00415076"/>
    <w:rsid w:val="0041566E"/>
    <w:rsid w:val="00415DA3"/>
    <w:rsid w:val="00417C81"/>
    <w:rsid w:val="00420B92"/>
    <w:rsid w:val="00420CF1"/>
    <w:rsid w:val="00421C01"/>
    <w:rsid w:val="00421C50"/>
    <w:rsid w:val="00421D32"/>
    <w:rsid w:val="00422FBF"/>
    <w:rsid w:val="004257BD"/>
    <w:rsid w:val="0042592F"/>
    <w:rsid w:val="004261B0"/>
    <w:rsid w:val="00426A7E"/>
    <w:rsid w:val="004270B4"/>
    <w:rsid w:val="004275EA"/>
    <w:rsid w:val="004278FD"/>
    <w:rsid w:val="00427ADC"/>
    <w:rsid w:val="004301A9"/>
    <w:rsid w:val="0043323E"/>
    <w:rsid w:val="00435B17"/>
    <w:rsid w:val="00440C7C"/>
    <w:rsid w:val="00440FFC"/>
    <w:rsid w:val="00442D1B"/>
    <w:rsid w:val="0044420F"/>
    <w:rsid w:val="00444F77"/>
    <w:rsid w:val="00445090"/>
    <w:rsid w:val="00445282"/>
    <w:rsid w:val="00447521"/>
    <w:rsid w:val="0044762F"/>
    <w:rsid w:val="00447BA4"/>
    <w:rsid w:val="00450358"/>
    <w:rsid w:val="00450CCD"/>
    <w:rsid w:val="00451704"/>
    <w:rsid w:val="00454208"/>
    <w:rsid w:val="00455DF3"/>
    <w:rsid w:val="004561C7"/>
    <w:rsid w:val="00456344"/>
    <w:rsid w:val="004577F8"/>
    <w:rsid w:val="0046022F"/>
    <w:rsid w:val="0046053A"/>
    <w:rsid w:val="00460F69"/>
    <w:rsid w:val="00461D7F"/>
    <w:rsid w:val="00462A7C"/>
    <w:rsid w:val="00463199"/>
    <w:rsid w:val="00464EEC"/>
    <w:rsid w:val="00466E46"/>
    <w:rsid w:val="00470D4A"/>
    <w:rsid w:val="00470F03"/>
    <w:rsid w:val="00471C9E"/>
    <w:rsid w:val="00473536"/>
    <w:rsid w:val="00473743"/>
    <w:rsid w:val="004742D3"/>
    <w:rsid w:val="00474519"/>
    <w:rsid w:val="00475BB1"/>
    <w:rsid w:val="00475C80"/>
    <w:rsid w:val="00475E77"/>
    <w:rsid w:val="0047609E"/>
    <w:rsid w:val="00476925"/>
    <w:rsid w:val="00477B7E"/>
    <w:rsid w:val="00477E38"/>
    <w:rsid w:val="0048042B"/>
    <w:rsid w:val="00481A3E"/>
    <w:rsid w:val="0048249D"/>
    <w:rsid w:val="004826BD"/>
    <w:rsid w:val="00482AF5"/>
    <w:rsid w:val="004839CB"/>
    <w:rsid w:val="00483AC5"/>
    <w:rsid w:val="004862F9"/>
    <w:rsid w:val="00487103"/>
    <w:rsid w:val="00487491"/>
    <w:rsid w:val="004878F8"/>
    <w:rsid w:val="00487D32"/>
    <w:rsid w:val="00490AD7"/>
    <w:rsid w:val="00491954"/>
    <w:rsid w:val="00491A1F"/>
    <w:rsid w:val="00491A49"/>
    <w:rsid w:val="00492E6B"/>
    <w:rsid w:val="0049349E"/>
    <w:rsid w:val="00493526"/>
    <w:rsid w:val="00494274"/>
    <w:rsid w:val="00494337"/>
    <w:rsid w:val="00494D1F"/>
    <w:rsid w:val="004956E2"/>
    <w:rsid w:val="00495A94"/>
    <w:rsid w:val="004963F3"/>
    <w:rsid w:val="00496A4F"/>
    <w:rsid w:val="004977A1"/>
    <w:rsid w:val="004977B0"/>
    <w:rsid w:val="00497D86"/>
    <w:rsid w:val="004A06D3"/>
    <w:rsid w:val="004A18FE"/>
    <w:rsid w:val="004A2210"/>
    <w:rsid w:val="004A225E"/>
    <w:rsid w:val="004A2B0F"/>
    <w:rsid w:val="004A3270"/>
    <w:rsid w:val="004A4BF3"/>
    <w:rsid w:val="004A5CBB"/>
    <w:rsid w:val="004A5ED5"/>
    <w:rsid w:val="004A6465"/>
    <w:rsid w:val="004A7A23"/>
    <w:rsid w:val="004B0FCE"/>
    <w:rsid w:val="004B18E9"/>
    <w:rsid w:val="004B1983"/>
    <w:rsid w:val="004B1DCF"/>
    <w:rsid w:val="004B2935"/>
    <w:rsid w:val="004B3A9D"/>
    <w:rsid w:val="004B4190"/>
    <w:rsid w:val="004B4E95"/>
    <w:rsid w:val="004B4FCE"/>
    <w:rsid w:val="004B5C86"/>
    <w:rsid w:val="004B5FF9"/>
    <w:rsid w:val="004C1CF5"/>
    <w:rsid w:val="004C28A9"/>
    <w:rsid w:val="004C28D3"/>
    <w:rsid w:val="004C2BF4"/>
    <w:rsid w:val="004C3090"/>
    <w:rsid w:val="004C4A7E"/>
    <w:rsid w:val="004C57DA"/>
    <w:rsid w:val="004C5A62"/>
    <w:rsid w:val="004C697B"/>
    <w:rsid w:val="004C6B24"/>
    <w:rsid w:val="004C6CD1"/>
    <w:rsid w:val="004C718C"/>
    <w:rsid w:val="004D0C17"/>
    <w:rsid w:val="004D38C3"/>
    <w:rsid w:val="004D3A9F"/>
    <w:rsid w:val="004D3E5D"/>
    <w:rsid w:val="004D5AE9"/>
    <w:rsid w:val="004D5B0E"/>
    <w:rsid w:val="004D6CBB"/>
    <w:rsid w:val="004D7AA9"/>
    <w:rsid w:val="004E027D"/>
    <w:rsid w:val="004E04A2"/>
    <w:rsid w:val="004E2F55"/>
    <w:rsid w:val="004E3A0D"/>
    <w:rsid w:val="004E3DA0"/>
    <w:rsid w:val="004E3F5D"/>
    <w:rsid w:val="004E4E4D"/>
    <w:rsid w:val="004E52D3"/>
    <w:rsid w:val="004E5651"/>
    <w:rsid w:val="004E5B9D"/>
    <w:rsid w:val="004E6883"/>
    <w:rsid w:val="004E6FB8"/>
    <w:rsid w:val="004E7059"/>
    <w:rsid w:val="004E77D5"/>
    <w:rsid w:val="004E7826"/>
    <w:rsid w:val="004E7AB6"/>
    <w:rsid w:val="004E7BAE"/>
    <w:rsid w:val="004F00C8"/>
    <w:rsid w:val="004F11BD"/>
    <w:rsid w:val="004F1624"/>
    <w:rsid w:val="004F2415"/>
    <w:rsid w:val="004F2477"/>
    <w:rsid w:val="004F2679"/>
    <w:rsid w:val="004F2824"/>
    <w:rsid w:val="004F2B89"/>
    <w:rsid w:val="004F2C6B"/>
    <w:rsid w:val="004F3ADA"/>
    <w:rsid w:val="004F4031"/>
    <w:rsid w:val="004F413E"/>
    <w:rsid w:val="004F4A3E"/>
    <w:rsid w:val="004F4E9F"/>
    <w:rsid w:val="004F51FE"/>
    <w:rsid w:val="004F7EC0"/>
    <w:rsid w:val="00500166"/>
    <w:rsid w:val="0050293D"/>
    <w:rsid w:val="00502ED1"/>
    <w:rsid w:val="005048A3"/>
    <w:rsid w:val="00504E1A"/>
    <w:rsid w:val="00505214"/>
    <w:rsid w:val="00505658"/>
    <w:rsid w:val="00506272"/>
    <w:rsid w:val="00506796"/>
    <w:rsid w:val="0050686B"/>
    <w:rsid w:val="00507369"/>
    <w:rsid w:val="00507F45"/>
    <w:rsid w:val="005112FC"/>
    <w:rsid w:val="00513FE0"/>
    <w:rsid w:val="00514486"/>
    <w:rsid w:val="00514965"/>
    <w:rsid w:val="00514986"/>
    <w:rsid w:val="00515026"/>
    <w:rsid w:val="00516000"/>
    <w:rsid w:val="00516685"/>
    <w:rsid w:val="00516B30"/>
    <w:rsid w:val="00520228"/>
    <w:rsid w:val="005203FA"/>
    <w:rsid w:val="0052126A"/>
    <w:rsid w:val="005212FB"/>
    <w:rsid w:val="00521724"/>
    <w:rsid w:val="005227A2"/>
    <w:rsid w:val="00523D5C"/>
    <w:rsid w:val="00523E68"/>
    <w:rsid w:val="00525459"/>
    <w:rsid w:val="005259A0"/>
    <w:rsid w:val="0052608E"/>
    <w:rsid w:val="00526515"/>
    <w:rsid w:val="005268C7"/>
    <w:rsid w:val="00526D8C"/>
    <w:rsid w:val="00527083"/>
    <w:rsid w:val="00527B49"/>
    <w:rsid w:val="00527C61"/>
    <w:rsid w:val="00530B21"/>
    <w:rsid w:val="00530FD3"/>
    <w:rsid w:val="005328BD"/>
    <w:rsid w:val="00532C5A"/>
    <w:rsid w:val="00532E62"/>
    <w:rsid w:val="00533C19"/>
    <w:rsid w:val="00533C58"/>
    <w:rsid w:val="00533D08"/>
    <w:rsid w:val="00534758"/>
    <w:rsid w:val="00536438"/>
    <w:rsid w:val="005401D7"/>
    <w:rsid w:val="00540375"/>
    <w:rsid w:val="005409FB"/>
    <w:rsid w:val="005411D8"/>
    <w:rsid w:val="00541E09"/>
    <w:rsid w:val="00542B02"/>
    <w:rsid w:val="00543879"/>
    <w:rsid w:val="0054398D"/>
    <w:rsid w:val="00543D4B"/>
    <w:rsid w:val="00544EC7"/>
    <w:rsid w:val="00545B7D"/>
    <w:rsid w:val="00547C5C"/>
    <w:rsid w:val="00550B80"/>
    <w:rsid w:val="00551B9B"/>
    <w:rsid w:val="0055203D"/>
    <w:rsid w:val="00552200"/>
    <w:rsid w:val="0055297F"/>
    <w:rsid w:val="0055391C"/>
    <w:rsid w:val="005544FC"/>
    <w:rsid w:val="00555CF2"/>
    <w:rsid w:val="00556858"/>
    <w:rsid w:val="00556C03"/>
    <w:rsid w:val="00557EED"/>
    <w:rsid w:val="0056083B"/>
    <w:rsid w:val="00560871"/>
    <w:rsid w:val="00560CC4"/>
    <w:rsid w:val="00562EB8"/>
    <w:rsid w:val="00563678"/>
    <w:rsid w:val="00563E81"/>
    <w:rsid w:val="00565020"/>
    <w:rsid w:val="005650BB"/>
    <w:rsid w:val="00565CB1"/>
    <w:rsid w:val="00566A3E"/>
    <w:rsid w:val="00566EE0"/>
    <w:rsid w:val="00566F81"/>
    <w:rsid w:val="005678A9"/>
    <w:rsid w:val="00571835"/>
    <w:rsid w:val="00571B6A"/>
    <w:rsid w:val="005721A5"/>
    <w:rsid w:val="005728CF"/>
    <w:rsid w:val="005735AD"/>
    <w:rsid w:val="005751CD"/>
    <w:rsid w:val="00577A8E"/>
    <w:rsid w:val="0058303D"/>
    <w:rsid w:val="0058386C"/>
    <w:rsid w:val="00583C21"/>
    <w:rsid w:val="00586688"/>
    <w:rsid w:val="0059040B"/>
    <w:rsid w:val="005907DF"/>
    <w:rsid w:val="00591B34"/>
    <w:rsid w:val="00591EFF"/>
    <w:rsid w:val="00592E6B"/>
    <w:rsid w:val="005931CD"/>
    <w:rsid w:val="005931E0"/>
    <w:rsid w:val="0059414A"/>
    <w:rsid w:val="00595CFD"/>
    <w:rsid w:val="00596C28"/>
    <w:rsid w:val="005A1FBC"/>
    <w:rsid w:val="005A2F6E"/>
    <w:rsid w:val="005A33C2"/>
    <w:rsid w:val="005A370C"/>
    <w:rsid w:val="005A3B05"/>
    <w:rsid w:val="005A46E4"/>
    <w:rsid w:val="005A5A28"/>
    <w:rsid w:val="005A6C4A"/>
    <w:rsid w:val="005A6EA7"/>
    <w:rsid w:val="005A7E5B"/>
    <w:rsid w:val="005B0172"/>
    <w:rsid w:val="005B112E"/>
    <w:rsid w:val="005B1151"/>
    <w:rsid w:val="005B2E84"/>
    <w:rsid w:val="005B327A"/>
    <w:rsid w:val="005B5048"/>
    <w:rsid w:val="005B5CF0"/>
    <w:rsid w:val="005B63D0"/>
    <w:rsid w:val="005B73FB"/>
    <w:rsid w:val="005B7F37"/>
    <w:rsid w:val="005C02F9"/>
    <w:rsid w:val="005C03C2"/>
    <w:rsid w:val="005C0E41"/>
    <w:rsid w:val="005C35FB"/>
    <w:rsid w:val="005C3E6F"/>
    <w:rsid w:val="005C3FC2"/>
    <w:rsid w:val="005C4AF3"/>
    <w:rsid w:val="005C506F"/>
    <w:rsid w:val="005C7111"/>
    <w:rsid w:val="005D05E8"/>
    <w:rsid w:val="005D3335"/>
    <w:rsid w:val="005D376C"/>
    <w:rsid w:val="005D7552"/>
    <w:rsid w:val="005D7D4D"/>
    <w:rsid w:val="005E0033"/>
    <w:rsid w:val="005E039E"/>
    <w:rsid w:val="005E0A5F"/>
    <w:rsid w:val="005E0F71"/>
    <w:rsid w:val="005E206D"/>
    <w:rsid w:val="005E2147"/>
    <w:rsid w:val="005E337D"/>
    <w:rsid w:val="005E4D23"/>
    <w:rsid w:val="005E76DA"/>
    <w:rsid w:val="005E7845"/>
    <w:rsid w:val="005F12CF"/>
    <w:rsid w:val="005F17EC"/>
    <w:rsid w:val="005F27F1"/>
    <w:rsid w:val="005F291C"/>
    <w:rsid w:val="005F30EA"/>
    <w:rsid w:val="005F364D"/>
    <w:rsid w:val="005F41ED"/>
    <w:rsid w:val="005F52E9"/>
    <w:rsid w:val="005F545D"/>
    <w:rsid w:val="005F5C3B"/>
    <w:rsid w:val="005F6218"/>
    <w:rsid w:val="005F7F4F"/>
    <w:rsid w:val="00600DFE"/>
    <w:rsid w:val="00600E05"/>
    <w:rsid w:val="0060260A"/>
    <w:rsid w:val="00604A0C"/>
    <w:rsid w:val="00604EE2"/>
    <w:rsid w:val="006054A0"/>
    <w:rsid w:val="00605743"/>
    <w:rsid w:val="0060623E"/>
    <w:rsid w:val="006069D0"/>
    <w:rsid w:val="00606A54"/>
    <w:rsid w:val="0061057B"/>
    <w:rsid w:val="00610BA9"/>
    <w:rsid w:val="0061182F"/>
    <w:rsid w:val="00612D3B"/>
    <w:rsid w:val="00613725"/>
    <w:rsid w:val="00613BB6"/>
    <w:rsid w:val="0061430E"/>
    <w:rsid w:val="006152ED"/>
    <w:rsid w:val="00615537"/>
    <w:rsid w:val="00615D28"/>
    <w:rsid w:val="00616C15"/>
    <w:rsid w:val="00616D16"/>
    <w:rsid w:val="0061729B"/>
    <w:rsid w:val="006201D3"/>
    <w:rsid w:val="006202F0"/>
    <w:rsid w:val="00620F60"/>
    <w:rsid w:val="0062251F"/>
    <w:rsid w:val="0062459C"/>
    <w:rsid w:val="006249D3"/>
    <w:rsid w:val="00625F3B"/>
    <w:rsid w:val="00626339"/>
    <w:rsid w:val="006269DC"/>
    <w:rsid w:val="00630008"/>
    <w:rsid w:val="0063096E"/>
    <w:rsid w:val="0063150A"/>
    <w:rsid w:val="0063305A"/>
    <w:rsid w:val="00634DCF"/>
    <w:rsid w:val="00634E06"/>
    <w:rsid w:val="00634FB6"/>
    <w:rsid w:val="006350B4"/>
    <w:rsid w:val="00635C1D"/>
    <w:rsid w:val="0063633F"/>
    <w:rsid w:val="0063685A"/>
    <w:rsid w:val="00636A0A"/>
    <w:rsid w:val="00637DA2"/>
    <w:rsid w:val="00640D98"/>
    <w:rsid w:val="00640F07"/>
    <w:rsid w:val="00641058"/>
    <w:rsid w:val="00641664"/>
    <w:rsid w:val="00641A3B"/>
    <w:rsid w:val="0064260C"/>
    <w:rsid w:val="00642A0D"/>
    <w:rsid w:val="00643816"/>
    <w:rsid w:val="006439FC"/>
    <w:rsid w:val="00644A04"/>
    <w:rsid w:val="00645026"/>
    <w:rsid w:val="006450D0"/>
    <w:rsid w:val="0064583B"/>
    <w:rsid w:val="00646C23"/>
    <w:rsid w:val="00647315"/>
    <w:rsid w:val="00647B4D"/>
    <w:rsid w:val="006506D1"/>
    <w:rsid w:val="00651DFC"/>
    <w:rsid w:val="006524C6"/>
    <w:rsid w:val="00652CD7"/>
    <w:rsid w:val="00652D7E"/>
    <w:rsid w:val="00653C79"/>
    <w:rsid w:val="00654AD6"/>
    <w:rsid w:val="00656811"/>
    <w:rsid w:val="00656ACD"/>
    <w:rsid w:val="006572AA"/>
    <w:rsid w:val="00657544"/>
    <w:rsid w:val="00660FAA"/>
    <w:rsid w:val="00661F23"/>
    <w:rsid w:val="0066271A"/>
    <w:rsid w:val="006646C1"/>
    <w:rsid w:val="00664C7F"/>
    <w:rsid w:val="00667287"/>
    <w:rsid w:val="0066799D"/>
    <w:rsid w:val="00667ECC"/>
    <w:rsid w:val="00667F5B"/>
    <w:rsid w:val="0067119E"/>
    <w:rsid w:val="0067195F"/>
    <w:rsid w:val="006730CC"/>
    <w:rsid w:val="00673103"/>
    <w:rsid w:val="0067403B"/>
    <w:rsid w:val="00675EE5"/>
    <w:rsid w:val="006763D9"/>
    <w:rsid w:val="006775BB"/>
    <w:rsid w:val="006800BD"/>
    <w:rsid w:val="0068137E"/>
    <w:rsid w:val="00682022"/>
    <w:rsid w:val="00682134"/>
    <w:rsid w:val="00682706"/>
    <w:rsid w:val="00682ADE"/>
    <w:rsid w:val="00684287"/>
    <w:rsid w:val="00685C3A"/>
    <w:rsid w:val="00685F79"/>
    <w:rsid w:val="006860C2"/>
    <w:rsid w:val="0068667C"/>
    <w:rsid w:val="00686875"/>
    <w:rsid w:val="00686B18"/>
    <w:rsid w:val="00690B5B"/>
    <w:rsid w:val="00691017"/>
    <w:rsid w:val="006937E2"/>
    <w:rsid w:val="00693D9E"/>
    <w:rsid w:val="006947AE"/>
    <w:rsid w:val="00694DBA"/>
    <w:rsid w:val="00695CC5"/>
    <w:rsid w:val="006A0F8D"/>
    <w:rsid w:val="006A1FFB"/>
    <w:rsid w:val="006A2B5D"/>
    <w:rsid w:val="006A37C9"/>
    <w:rsid w:val="006A69ED"/>
    <w:rsid w:val="006B0D69"/>
    <w:rsid w:val="006B1445"/>
    <w:rsid w:val="006B1672"/>
    <w:rsid w:val="006B2DA2"/>
    <w:rsid w:val="006B3267"/>
    <w:rsid w:val="006B391D"/>
    <w:rsid w:val="006B3A97"/>
    <w:rsid w:val="006B49AB"/>
    <w:rsid w:val="006B5E11"/>
    <w:rsid w:val="006B5FB6"/>
    <w:rsid w:val="006B6B4F"/>
    <w:rsid w:val="006B6E77"/>
    <w:rsid w:val="006C0AE2"/>
    <w:rsid w:val="006C1B11"/>
    <w:rsid w:val="006C1C9F"/>
    <w:rsid w:val="006C1E64"/>
    <w:rsid w:val="006C21BF"/>
    <w:rsid w:val="006C26B5"/>
    <w:rsid w:val="006C4407"/>
    <w:rsid w:val="006C5840"/>
    <w:rsid w:val="006C6317"/>
    <w:rsid w:val="006C7C59"/>
    <w:rsid w:val="006D0249"/>
    <w:rsid w:val="006D2164"/>
    <w:rsid w:val="006D2EA6"/>
    <w:rsid w:val="006D3788"/>
    <w:rsid w:val="006D3C9C"/>
    <w:rsid w:val="006D63DB"/>
    <w:rsid w:val="006D723A"/>
    <w:rsid w:val="006E30DF"/>
    <w:rsid w:val="006E34AC"/>
    <w:rsid w:val="006E4987"/>
    <w:rsid w:val="006E6060"/>
    <w:rsid w:val="006E64D8"/>
    <w:rsid w:val="006E6686"/>
    <w:rsid w:val="006E68A9"/>
    <w:rsid w:val="006E7213"/>
    <w:rsid w:val="006E731D"/>
    <w:rsid w:val="006E7F13"/>
    <w:rsid w:val="006F20F3"/>
    <w:rsid w:val="006F26F5"/>
    <w:rsid w:val="006F29F2"/>
    <w:rsid w:val="006F3EF3"/>
    <w:rsid w:val="006F40DD"/>
    <w:rsid w:val="006F4ADF"/>
    <w:rsid w:val="006F5331"/>
    <w:rsid w:val="006F5C47"/>
    <w:rsid w:val="006F6478"/>
    <w:rsid w:val="006F648A"/>
    <w:rsid w:val="006F675A"/>
    <w:rsid w:val="006F6FAA"/>
    <w:rsid w:val="006F7B37"/>
    <w:rsid w:val="006F7E44"/>
    <w:rsid w:val="00700515"/>
    <w:rsid w:val="00701E36"/>
    <w:rsid w:val="00702EF3"/>
    <w:rsid w:val="007049A2"/>
    <w:rsid w:val="00704C00"/>
    <w:rsid w:val="0070555F"/>
    <w:rsid w:val="007059CC"/>
    <w:rsid w:val="00705BD9"/>
    <w:rsid w:val="00706D76"/>
    <w:rsid w:val="007077E9"/>
    <w:rsid w:val="007106BD"/>
    <w:rsid w:val="00710839"/>
    <w:rsid w:val="007110D1"/>
    <w:rsid w:val="00712149"/>
    <w:rsid w:val="007122BD"/>
    <w:rsid w:val="0071256A"/>
    <w:rsid w:val="007127C4"/>
    <w:rsid w:val="007131F6"/>
    <w:rsid w:val="00713562"/>
    <w:rsid w:val="00713704"/>
    <w:rsid w:val="0071390A"/>
    <w:rsid w:val="00716057"/>
    <w:rsid w:val="00716317"/>
    <w:rsid w:val="00717169"/>
    <w:rsid w:val="0071795D"/>
    <w:rsid w:val="00717FC4"/>
    <w:rsid w:val="00721384"/>
    <w:rsid w:val="00723A09"/>
    <w:rsid w:val="00723A83"/>
    <w:rsid w:val="00724066"/>
    <w:rsid w:val="00724E25"/>
    <w:rsid w:val="007252C9"/>
    <w:rsid w:val="0072584A"/>
    <w:rsid w:val="00726525"/>
    <w:rsid w:val="007274E6"/>
    <w:rsid w:val="00727783"/>
    <w:rsid w:val="0072789D"/>
    <w:rsid w:val="00730633"/>
    <w:rsid w:val="00730699"/>
    <w:rsid w:val="0073083C"/>
    <w:rsid w:val="007309F6"/>
    <w:rsid w:val="00730BA1"/>
    <w:rsid w:val="007310B1"/>
    <w:rsid w:val="00732E9F"/>
    <w:rsid w:val="00733212"/>
    <w:rsid w:val="00733526"/>
    <w:rsid w:val="00734045"/>
    <w:rsid w:val="007340D2"/>
    <w:rsid w:val="00735DF4"/>
    <w:rsid w:val="00736394"/>
    <w:rsid w:val="0074079F"/>
    <w:rsid w:val="007409CD"/>
    <w:rsid w:val="00743653"/>
    <w:rsid w:val="00743C78"/>
    <w:rsid w:val="00743F50"/>
    <w:rsid w:val="00744C11"/>
    <w:rsid w:val="0074740B"/>
    <w:rsid w:val="007475A6"/>
    <w:rsid w:val="00747C99"/>
    <w:rsid w:val="007503EB"/>
    <w:rsid w:val="007514FC"/>
    <w:rsid w:val="00752542"/>
    <w:rsid w:val="00753133"/>
    <w:rsid w:val="0075341E"/>
    <w:rsid w:val="00754187"/>
    <w:rsid w:val="00754D4A"/>
    <w:rsid w:val="00755F78"/>
    <w:rsid w:val="00756747"/>
    <w:rsid w:val="00757AC1"/>
    <w:rsid w:val="00757EFF"/>
    <w:rsid w:val="00760329"/>
    <w:rsid w:val="00760942"/>
    <w:rsid w:val="00760BB7"/>
    <w:rsid w:val="00760D45"/>
    <w:rsid w:val="00760E9C"/>
    <w:rsid w:val="00760FBA"/>
    <w:rsid w:val="0076150D"/>
    <w:rsid w:val="00764EBA"/>
    <w:rsid w:val="0076586D"/>
    <w:rsid w:val="007658AA"/>
    <w:rsid w:val="00765A7F"/>
    <w:rsid w:val="00766E5B"/>
    <w:rsid w:val="0076789A"/>
    <w:rsid w:val="0077090D"/>
    <w:rsid w:val="00771422"/>
    <w:rsid w:val="007756D2"/>
    <w:rsid w:val="00777D46"/>
    <w:rsid w:val="007806B8"/>
    <w:rsid w:val="00780A06"/>
    <w:rsid w:val="007814D7"/>
    <w:rsid w:val="00782C0F"/>
    <w:rsid w:val="00782C57"/>
    <w:rsid w:val="00783050"/>
    <w:rsid w:val="007833BD"/>
    <w:rsid w:val="007833C4"/>
    <w:rsid w:val="00786D20"/>
    <w:rsid w:val="00790EF5"/>
    <w:rsid w:val="00790F40"/>
    <w:rsid w:val="00791196"/>
    <w:rsid w:val="0079539C"/>
    <w:rsid w:val="00796ACA"/>
    <w:rsid w:val="00796C29"/>
    <w:rsid w:val="00797CD1"/>
    <w:rsid w:val="007A0B7A"/>
    <w:rsid w:val="007A13D2"/>
    <w:rsid w:val="007A151D"/>
    <w:rsid w:val="007A2257"/>
    <w:rsid w:val="007A285B"/>
    <w:rsid w:val="007A3257"/>
    <w:rsid w:val="007A3A2A"/>
    <w:rsid w:val="007A3C7D"/>
    <w:rsid w:val="007A4323"/>
    <w:rsid w:val="007A4E5E"/>
    <w:rsid w:val="007A57C0"/>
    <w:rsid w:val="007A5915"/>
    <w:rsid w:val="007A5933"/>
    <w:rsid w:val="007A6C0B"/>
    <w:rsid w:val="007A6E29"/>
    <w:rsid w:val="007A75E3"/>
    <w:rsid w:val="007B0CFD"/>
    <w:rsid w:val="007B25D1"/>
    <w:rsid w:val="007B2955"/>
    <w:rsid w:val="007B304C"/>
    <w:rsid w:val="007B36F1"/>
    <w:rsid w:val="007B4DFD"/>
    <w:rsid w:val="007B528C"/>
    <w:rsid w:val="007B552D"/>
    <w:rsid w:val="007B6BCE"/>
    <w:rsid w:val="007B6EAA"/>
    <w:rsid w:val="007B714D"/>
    <w:rsid w:val="007B78B0"/>
    <w:rsid w:val="007C0E8F"/>
    <w:rsid w:val="007C111D"/>
    <w:rsid w:val="007C2A73"/>
    <w:rsid w:val="007C30C9"/>
    <w:rsid w:val="007C531A"/>
    <w:rsid w:val="007C61DF"/>
    <w:rsid w:val="007C6AD0"/>
    <w:rsid w:val="007C6F34"/>
    <w:rsid w:val="007C79CB"/>
    <w:rsid w:val="007D00A3"/>
    <w:rsid w:val="007D1D10"/>
    <w:rsid w:val="007D210C"/>
    <w:rsid w:val="007D295A"/>
    <w:rsid w:val="007D3679"/>
    <w:rsid w:val="007D44AD"/>
    <w:rsid w:val="007D4CF9"/>
    <w:rsid w:val="007D4DEA"/>
    <w:rsid w:val="007D4E5F"/>
    <w:rsid w:val="007D6BA3"/>
    <w:rsid w:val="007E2942"/>
    <w:rsid w:val="007E2A4A"/>
    <w:rsid w:val="007E35A5"/>
    <w:rsid w:val="007E3D1A"/>
    <w:rsid w:val="007E5E0B"/>
    <w:rsid w:val="007E6CEE"/>
    <w:rsid w:val="007F05DE"/>
    <w:rsid w:val="007F06D1"/>
    <w:rsid w:val="007F1136"/>
    <w:rsid w:val="007F1232"/>
    <w:rsid w:val="007F1D82"/>
    <w:rsid w:val="007F35A8"/>
    <w:rsid w:val="007F3615"/>
    <w:rsid w:val="007F5D94"/>
    <w:rsid w:val="007F6AA0"/>
    <w:rsid w:val="007F7036"/>
    <w:rsid w:val="007F75E1"/>
    <w:rsid w:val="00800163"/>
    <w:rsid w:val="008002CA"/>
    <w:rsid w:val="00800AB9"/>
    <w:rsid w:val="00800EEB"/>
    <w:rsid w:val="00801894"/>
    <w:rsid w:val="008025D7"/>
    <w:rsid w:val="00802F66"/>
    <w:rsid w:val="00803392"/>
    <w:rsid w:val="008042DA"/>
    <w:rsid w:val="008058D0"/>
    <w:rsid w:val="00805997"/>
    <w:rsid w:val="0080601C"/>
    <w:rsid w:val="00807427"/>
    <w:rsid w:val="00810CF3"/>
    <w:rsid w:val="0081357E"/>
    <w:rsid w:val="00814373"/>
    <w:rsid w:val="00814E72"/>
    <w:rsid w:val="00816379"/>
    <w:rsid w:val="0081697D"/>
    <w:rsid w:val="00817EB4"/>
    <w:rsid w:val="008213BA"/>
    <w:rsid w:val="008225D6"/>
    <w:rsid w:val="00823088"/>
    <w:rsid w:val="00824B53"/>
    <w:rsid w:val="00824FF8"/>
    <w:rsid w:val="00825696"/>
    <w:rsid w:val="00825C94"/>
    <w:rsid w:val="0082680C"/>
    <w:rsid w:val="00826DFE"/>
    <w:rsid w:val="008276E1"/>
    <w:rsid w:val="00827779"/>
    <w:rsid w:val="00827F09"/>
    <w:rsid w:val="008310C7"/>
    <w:rsid w:val="008332D4"/>
    <w:rsid w:val="00833705"/>
    <w:rsid w:val="0083651F"/>
    <w:rsid w:val="0083739D"/>
    <w:rsid w:val="0084087B"/>
    <w:rsid w:val="008415C3"/>
    <w:rsid w:val="00841CAC"/>
    <w:rsid w:val="00841DE6"/>
    <w:rsid w:val="00841E3F"/>
    <w:rsid w:val="00842147"/>
    <w:rsid w:val="00842963"/>
    <w:rsid w:val="0084368F"/>
    <w:rsid w:val="008443AE"/>
    <w:rsid w:val="008454C5"/>
    <w:rsid w:val="00845BEF"/>
    <w:rsid w:val="008466A5"/>
    <w:rsid w:val="008471AB"/>
    <w:rsid w:val="008473FB"/>
    <w:rsid w:val="00847FAC"/>
    <w:rsid w:val="008503A3"/>
    <w:rsid w:val="00851638"/>
    <w:rsid w:val="008516E8"/>
    <w:rsid w:val="00851C2D"/>
    <w:rsid w:val="008525BE"/>
    <w:rsid w:val="008526D3"/>
    <w:rsid w:val="00852C63"/>
    <w:rsid w:val="00855970"/>
    <w:rsid w:val="00856176"/>
    <w:rsid w:val="00856BE0"/>
    <w:rsid w:val="0085705C"/>
    <w:rsid w:val="0086247F"/>
    <w:rsid w:val="00862A7F"/>
    <w:rsid w:val="008632BD"/>
    <w:rsid w:val="008636E7"/>
    <w:rsid w:val="00863CCF"/>
    <w:rsid w:val="00865475"/>
    <w:rsid w:val="008664EC"/>
    <w:rsid w:val="00867826"/>
    <w:rsid w:val="00871854"/>
    <w:rsid w:val="00871873"/>
    <w:rsid w:val="00874C37"/>
    <w:rsid w:val="0087554F"/>
    <w:rsid w:val="008758CF"/>
    <w:rsid w:val="008773DC"/>
    <w:rsid w:val="00877812"/>
    <w:rsid w:val="00877F8E"/>
    <w:rsid w:val="00880CDE"/>
    <w:rsid w:val="00880D1A"/>
    <w:rsid w:val="008822BD"/>
    <w:rsid w:val="0088230D"/>
    <w:rsid w:val="00883E34"/>
    <w:rsid w:val="008841D1"/>
    <w:rsid w:val="008846AD"/>
    <w:rsid w:val="00886059"/>
    <w:rsid w:val="00887B7A"/>
    <w:rsid w:val="00890E78"/>
    <w:rsid w:val="008917F0"/>
    <w:rsid w:val="008919B3"/>
    <w:rsid w:val="008962C4"/>
    <w:rsid w:val="008971BF"/>
    <w:rsid w:val="008975A3"/>
    <w:rsid w:val="008978B7"/>
    <w:rsid w:val="00897DE6"/>
    <w:rsid w:val="00897F3E"/>
    <w:rsid w:val="008A02CF"/>
    <w:rsid w:val="008A04AD"/>
    <w:rsid w:val="008A110C"/>
    <w:rsid w:val="008A1457"/>
    <w:rsid w:val="008A2303"/>
    <w:rsid w:val="008A329A"/>
    <w:rsid w:val="008A416B"/>
    <w:rsid w:val="008A4356"/>
    <w:rsid w:val="008A4C22"/>
    <w:rsid w:val="008A4DA1"/>
    <w:rsid w:val="008A55E7"/>
    <w:rsid w:val="008B0D44"/>
    <w:rsid w:val="008B1196"/>
    <w:rsid w:val="008B1A3C"/>
    <w:rsid w:val="008B1C74"/>
    <w:rsid w:val="008B320D"/>
    <w:rsid w:val="008B6645"/>
    <w:rsid w:val="008B6FE0"/>
    <w:rsid w:val="008B7C36"/>
    <w:rsid w:val="008C115A"/>
    <w:rsid w:val="008C1542"/>
    <w:rsid w:val="008C1764"/>
    <w:rsid w:val="008C1EAE"/>
    <w:rsid w:val="008C25B6"/>
    <w:rsid w:val="008C26C4"/>
    <w:rsid w:val="008C2A83"/>
    <w:rsid w:val="008C321F"/>
    <w:rsid w:val="008C3568"/>
    <w:rsid w:val="008C3709"/>
    <w:rsid w:val="008C3912"/>
    <w:rsid w:val="008C3CA6"/>
    <w:rsid w:val="008C5225"/>
    <w:rsid w:val="008C530C"/>
    <w:rsid w:val="008C582D"/>
    <w:rsid w:val="008C5CB8"/>
    <w:rsid w:val="008C78A1"/>
    <w:rsid w:val="008C7A2A"/>
    <w:rsid w:val="008D0698"/>
    <w:rsid w:val="008D1A20"/>
    <w:rsid w:val="008D1A21"/>
    <w:rsid w:val="008D26F5"/>
    <w:rsid w:val="008D2C2D"/>
    <w:rsid w:val="008D37E7"/>
    <w:rsid w:val="008D3D8D"/>
    <w:rsid w:val="008D454A"/>
    <w:rsid w:val="008D5548"/>
    <w:rsid w:val="008D555B"/>
    <w:rsid w:val="008D558D"/>
    <w:rsid w:val="008D577B"/>
    <w:rsid w:val="008D62C1"/>
    <w:rsid w:val="008D6F35"/>
    <w:rsid w:val="008E0986"/>
    <w:rsid w:val="008E20DB"/>
    <w:rsid w:val="008E2795"/>
    <w:rsid w:val="008E2A82"/>
    <w:rsid w:val="008E398B"/>
    <w:rsid w:val="008E415E"/>
    <w:rsid w:val="008E509B"/>
    <w:rsid w:val="008E54B4"/>
    <w:rsid w:val="008E5CA9"/>
    <w:rsid w:val="008E5D4B"/>
    <w:rsid w:val="008E7193"/>
    <w:rsid w:val="008E72BC"/>
    <w:rsid w:val="008F10FB"/>
    <w:rsid w:val="008F22D6"/>
    <w:rsid w:val="008F3E0A"/>
    <w:rsid w:val="008F569D"/>
    <w:rsid w:val="008F5CD6"/>
    <w:rsid w:val="008F5E9A"/>
    <w:rsid w:val="008F7E3E"/>
    <w:rsid w:val="009002E4"/>
    <w:rsid w:val="00900516"/>
    <w:rsid w:val="00900639"/>
    <w:rsid w:val="0090097E"/>
    <w:rsid w:val="009015CC"/>
    <w:rsid w:val="00901C0C"/>
    <w:rsid w:val="00902122"/>
    <w:rsid w:val="009030DD"/>
    <w:rsid w:val="00903B8E"/>
    <w:rsid w:val="00904A08"/>
    <w:rsid w:val="00906700"/>
    <w:rsid w:val="00907D48"/>
    <w:rsid w:val="00910076"/>
    <w:rsid w:val="00912D4C"/>
    <w:rsid w:val="00912F23"/>
    <w:rsid w:val="009133E5"/>
    <w:rsid w:val="00913C47"/>
    <w:rsid w:val="00914754"/>
    <w:rsid w:val="00914796"/>
    <w:rsid w:val="009149DD"/>
    <w:rsid w:val="00914C70"/>
    <w:rsid w:val="00915C2A"/>
    <w:rsid w:val="00915DE5"/>
    <w:rsid w:val="00916133"/>
    <w:rsid w:val="00921EA2"/>
    <w:rsid w:val="00922041"/>
    <w:rsid w:val="009229F5"/>
    <w:rsid w:val="00922F66"/>
    <w:rsid w:val="009243FC"/>
    <w:rsid w:val="00925A1F"/>
    <w:rsid w:val="00925D9D"/>
    <w:rsid w:val="00925DB8"/>
    <w:rsid w:val="0092617E"/>
    <w:rsid w:val="00926848"/>
    <w:rsid w:val="009308E0"/>
    <w:rsid w:val="00930E9B"/>
    <w:rsid w:val="009324B7"/>
    <w:rsid w:val="0093275C"/>
    <w:rsid w:val="00934359"/>
    <w:rsid w:val="009346BA"/>
    <w:rsid w:val="009347B3"/>
    <w:rsid w:val="0093518F"/>
    <w:rsid w:val="009353D9"/>
    <w:rsid w:val="00936353"/>
    <w:rsid w:val="009366E7"/>
    <w:rsid w:val="00936914"/>
    <w:rsid w:val="00936969"/>
    <w:rsid w:val="00937944"/>
    <w:rsid w:val="009409AA"/>
    <w:rsid w:val="00941772"/>
    <w:rsid w:val="00943AE4"/>
    <w:rsid w:val="00943E09"/>
    <w:rsid w:val="00944194"/>
    <w:rsid w:val="00944461"/>
    <w:rsid w:val="00945354"/>
    <w:rsid w:val="00945855"/>
    <w:rsid w:val="00945968"/>
    <w:rsid w:val="00945F9D"/>
    <w:rsid w:val="00946502"/>
    <w:rsid w:val="0094673D"/>
    <w:rsid w:val="00946C90"/>
    <w:rsid w:val="009510FD"/>
    <w:rsid w:val="00951ED0"/>
    <w:rsid w:val="00952EF7"/>
    <w:rsid w:val="00953C4E"/>
    <w:rsid w:val="0095457C"/>
    <w:rsid w:val="00955B9C"/>
    <w:rsid w:val="009577FD"/>
    <w:rsid w:val="00957B4E"/>
    <w:rsid w:val="00957E5C"/>
    <w:rsid w:val="0096028D"/>
    <w:rsid w:val="0096281C"/>
    <w:rsid w:val="00962B98"/>
    <w:rsid w:val="00964278"/>
    <w:rsid w:val="00964F7D"/>
    <w:rsid w:val="00965357"/>
    <w:rsid w:val="0096580F"/>
    <w:rsid w:val="00967C35"/>
    <w:rsid w:val="00967E73"/>
    <w:rsid w:val="009704FD"/>
    <w:rsid w:val="00972397"/>
    <w:rsid w:val="00975118"/>
    <w:rsid w:val="009758BE"/>
    <w:rsid w:val="00976088"/>
    <w:rsid w:val="009761C7"/>
    <w:rsid w:val="0097686A"/>
    <w:rsid w:val="00977457"/>
    <w:rsid w:val="00980F13"/>
    <w:rsid w:val="009811CE"/>
    <w:rsid w:val="00981AF4"/>
    <w:rsid w:val="00984195"/>
    <w:rsid w:val="00984BCE"/>
    <w:rsid w:val="00984D06"/>
    <w:rsid w:val="00984D2A"/>
    <w:rsid w:val="00985972"/>
    <w:rsid w:val="009860A6"/>
    <w:rsid w:val="00986469"/>
    <w:rsid w:val="00986E43"/>
    <w:rsid w:val="00987D4F"/>
    <w:rsid w:val="00990AA7"/>
    <w:rsid w:val="00991662"/>
    <w:rsid w:val="00991D58"/>
    <w:rsid w:val="00992CBB"/>
    <w:rsid w:val="00992D37"/>
    <w:rsid w:val="00992D9E"/>
    <w:rsid w:val="00992E66"/>
    <w:rsid w:val="00995008"/>
    <w:rsid w:val="00995545"/>
    <w:rsid w:val="00997C6A"/>
    <w:rsid w:val="009A29E6"/>
    <w:rsid w:val="009A2A2F"/>
    <w:rsid w:val="009A5E04"/>
    <w:rsid w:val="009A5FAF"/>
    <w:rsid w:val="009A66F3"/>
    <w:rsid w:val="009B1661"/>
    <w:rsid w:val="009B2064"/>
    <w:rsid w:val="009B28DE"/>
    <w:rsid w:val="009B2AB4"/>
    <w:rsid w:val="009B341A"/>
    <w:rsid w:val="009B38F7"/>
    <w:rsid w:val="009B45B2"/>
    <w:rsid w:val="009B4D48"/>
    <w:rsid w:val="009B4F18"/>
    <w:rsid w:val="009B4F24"/>
    <w:rsid w:val="009B5759"/>
    <w:rsid w:val="009C13D7"/>
    <w:rsid w:val="009C229A"/>
    <w:rsid w:val="009C22F0"/>
    <w:rsid w:val="009C35AE"/>
    <w:rsid w:val="009C3F45"/>
    <w:rsid w:val="009C6094"/>
    <w:rsid w:val="009C65E6"/>
    <w:rsid w:val="009C6A7D"/>
    <w:rsid w:val="009C77DA"/>
    <w:rsid w:val="009D0905"/>
    <w:rsid w:val="009D0DE5"/>
    <w:rsid w:val="009D1681"/>
    <w:rsid w:val="009D3A13"/>
    <w:rsid w:val="009D3DAF"/>
    <w:rsid w:val="009D64DB"/>
    <w:rsid w:val="009D69E6"/>
    <w:rsid w:val="009D6D17"/>
    <w:rsid w:val="009D6E28"/>
    <w:rsid w:val="009D6FCC"/>
    <w:rsid w:val="009D7933"/>
    <w:rsid w:val="009E0F9D"/>
    <w:rsid w:val="009E10C5"/>
    <w:rsid w:val="009E1263"/>
    <w:rsid w:val="009E2C94"/>
    <w:rsid w:val="009E3033"/>
    <w:rsid w:val="009E422B"/>
    <w:rsid w:val="009E4500"/>
    <w:rsid w:val="009E4D4B"/>
    <w:rsid w:val="009E511F"/>
    <w:rsid w:val="009E6AB1"/>
    <w:rsid w:val="009E7440"/>
    <w:rsid w:val="009E7BBA"/>
    <w:rsid w:val="009E7E2C"/>
    <w:rsid w:val="009F08E6"/>
    <w:rsid w:val="009F0DC6"/>
    <w:rsid w:val="009F1779"/>
    <w:rsid w:val="009F2100"/>
    <w:rsid w:val="009F3B58"/>
    <w:rsid w:val="009F44F9"/>
    <w:rsid w:val="009F4556"/>
    <w:rsid w:val="009F469A"/>
    <w:rsid w:val="009F5D6C"/>
    <w:rsid w:val="009F6622"/>
    <w:rsid w:val="009F67BD"/>
    <w:rsid w:val="009F6CD8"/>
    <w:rsid w:val="009F7131"/>
    <w:rsid w:val="00A00210"/>
    <w:rsid w:val="00A01148"/>
    <w:rsid w:val="00A01364"/>
    <w:rsid w:val="00A01F1B"/>
    <w:rsid w:val="00A02F3B"/>
    <w:rsid w:val="00A0304A"/>
    <w:rsid w:val="00A03335"/>
    <w:rsid w:val="00A04935"/>
    <w:rsid w:val="00A06ED3"/>
    <w:rsid w:val="00A100F0"/>
    <w:rsid w:val="00A1186D"/>
    <w:rsid w:val="00A122AE"/>
    <w:rsid w:val="00A140BE"/>
    <w:rsid w:val="00A14850"/>
    <w:rsid w:val="00A168CF"/>
    <w:rsid w:val="00A17249"/>
    <w:rsid w:val="00A17C52"/>
    <w:rsid w:val="00A20753"/>
    <w:rsid w:val="00A20FA5"/>
    <w:rsid w:val="00A222FB"/>
    <w:rsid w:val="00A225E7"/>
    <w:rsid w:val="00A22652"/>
    <w:rsid w:val="00A22D2D"/>
    <w:rsid w:val="00A22E29"/>
    <w:rsid w:val="00A22F01"/>
    <w:rsid w:val="00A24598"/>
    <w:rsid w:val="00A27628"/>
    <w:rsid w:val="00A276F7"/>
    <w:rsid w:val="00A279DF"/>
    <w:rsid w:val="00A3131F"/>
    <w:rsid w:val="00A3257B"/>
    <w:rsid w:val="00A32A35"/>
    <w:rsid w:val="00A32CEC"/>
    <w:rsid w:val="00A331CC"/>
    <w:rsid w:val="00A37320"/>
    <w:rsid w:val="00A3797E"/>
    <w:rsid w:val="00A41744"/>
    <w:rsid w:val="00A4292C"/>
    <w:rsid w:val="00A43E4B"/>
    <w:rsid w:val="00A446C1"/>
    <w:rsid w:val="00A452DA"/>
    <w:rsid w:val="00A461D7"/>
    <w:rsid w:val="00A462EA"/>
    <w:rsid w:val="00A46A44"/>
    <w:rsid w:val="00A46AA3"/>
    <w:rsid w:val="00A47ED4"/>
    <w:rsid w:val="00A50431"/>
    <w:rsid w:val="00A5059D"/>
    <w:rsid w:val="00A50F84"/>
    <w:rsid w:val="00A52199"/>
    <w:rsid w:val="00A5268B"/>
    <w:rsid w:val="00A528FF"/>
    <w:rsid w:val="00A52B58"/>
    <w:rsid w:val="00A5332E"/>
    <w:rsid w:val="00A5478C"/>
    <w:rsid w:val="00A54A30"/>
    <w:rsid w:val="00A54BD8"/>
    <w:rsid w:val="00A55679"/>
    <w:rsid w:val="00A55742"/>
    <w:rsid w:val="00A56052"/>
    <w:rsid w:val="00A56A52"/>
    <w:rsid w:val="00A56A5D"/>
    <w:rsid w:val="00A56CC4"/>
    <w:rsid w:val="00A572A7"/>
    <w:rsid w:val="00A57866"/>
    <w:rsid w:val="00A578EF"/>
    <w:rsid w:val="00A60ACE"/>
    <w:rsid w:val="00A61132"/>
    <w:rsid w:val="00A611AE"/>
    <w:rsid w:val="00A623DF"/>
    <w:rsid w:val="00A623E6"/>
    <w:rsid w:val="00A623F9"/>
    <w:rsid w:val="00A624ED"/>
    <w:rsid w:val="00A62801"/>
    <w:rsid w:val="00A62AAC"/>
    <w:rsid w:val="00A63D56"/>
    <w:rsid w:val="00A656EE"/>
    <w:rsid w:val="00A66BE1"/>
    <w:rsid w:val="00A66F5A"/>
    <w:rsid w:val="00A702D7"/>
    <w:rsid w:val="00A71350"/>
    <w:rsid w:val="00A71941"/>
    <w:rsid w:val="00A74BCB"/>
    <w:rsid w:val="00A74EB1"/>
    <w:rsid w:val="00A75633"/>
    <w:rsid w:val="00A75B9E"/>
    <w:rsid w:val="00A77167"/>
    <w:rsid w:val="00A77D1D"/>
    <w:rsid w:val="00A8029F"/>
    <w:rsid w:val="00A80C3D"/>
    <w:rsid w:val="00A8127E"/>
    <w:rsid w:val="00A830FF"/>
    <w:rsid w:val="00A86AEF"/>
    <w:rsid w:val="00A874F2"/>
    <w:rsid w:val="00A91390"/>
    <w:rsid w:val="00A9208E"/>
    <w:rsid w:val="00A9253E"/>
    <w:rsid w:val="00A93B08"/>
    <w:rsid w:val="00A942BF"/>
    <w:rsid w:val="00A94646"/>
    <w:rsid w:val="00A94C92"/>
    <w:rsid w:val="00A94D64"/>
    <w:rsid w:val="00A96E2B"/>
    <w:rsid w:val="00A97139"/>
    <w:rsid w:val="00A97AD6"/>
    <w:rsid w:val="00AA0425"/>
    <w:rsid w:val="00AA0435"/>
    <w:rsid w:val="00AA0B20"/>
    <w:rsid w:val="00AA1E29"/>
    <w:rsid w:val="00AA2D61"/>
    <w:rsid w:val="00AA314D"/>
    <w:rsid w:val="00AA3780"/>
    <w:rsid w:val="00AA3850"/>
    <w:rsid w:val="00AA4010"/>
    <w:rsid w:val="00AA4348"/>
    <w:rsid w:val="00AA4810"/>
    <w:rsid w:val="00AA4F6E"/>
    <w:rsid w:val="00AA4FBB"/>
    <w:rsid w:val="00AA6229"/>
    <w:rsid w:val="00AA6EB3"/>
    <w:rsid w:val="00AA7118"/>
    <w:rsid w:val="00AA756E"/>
    <w:rsid w:val="00AB0C94"/>
    <w:rsid w:val="00AB1DA4"/>
    <w:rsid w:val="00AB2F85"/>
    <w:rsid w:val="00AB30A8"/>
    <w:rsid w:val="00AB4DEC"/>
    <w:rsid w:val="00AB529C"/>
    <w:rsid w:val="00AB55F7"/>
    <w:rsid w:val="00AB6A16"/>
    <w:rsid w:val="00AB7E54"/>
    <w:rsid w:val="00AC0212"/>
    <w:rsid w:val="00AC14A0"/>
    <w:rsid w:val="00AC1C23"/>
    <w:rsid w:val="00AC2287"/>
    <w:rsid w:val="00AC396D"/>
    <w:rsid w:val="00AC4A1E"/>
    <w:rsid w:val="00AC5159"/>
    <w:rsid w:val="00AC51EC"/>
    <w:rsid w:val="00AC5678"/>
    <w:rsid w:val="00AC5B6E"/>
    <w:rsid w:val="00AC61AA"/>
    <w:rsid w:val="00AC7820"/>
    <w:rsid w:val="00AD0691"/>
    <w:rsid w:val="00AD0CEC"/>
    <w:rsid w:val="00AD175A"/>
    <w:rsid w:val="00AD24BD"/>
    <w:rsid w:val="00AD346B"/>
    <w:rsid w:val="00AD40ED"/>
    <w:rsid w:val="00AD4296"/>
    <w:rsid w:val="00AD4CC2"/>
    <w:rsid w:val="00AD580C"/>
    <w:rsid w:val="00AD6865"/>
    <w:rsid w:val="00AD6ED4"/>
    <w:rsid w:val="00AD726C"/>
    <w:rsid w:val="00AE21E5"/>
    <w:rsid w:val="00AE2752"/>
    <w:rsid w:val="00AE30DB"/>
    <w:rsid w:val="00AE35E0"/>
    <w:rsid w:val="00AE46F5"/>
    <w:rsid w:val="00AE71CE"/>
    <w:rsid w:val="00AF0E31"/>
    <w:rsid w:val="00AF177F"/>
    <w:rsid w:val="00AF2845"/>
    <w:rsid w:val="00AF2C4B"/>
    <w:rsid w:val="00AF32E7"/>
    <w:rsid w:val="00AF4755"/>
    <w:rsid w:val="00AF49C9"/>
    <w:rsid w:val="00AF4FF4"/>
    <w:rsid w:val="00AF50E3"/>
    <w:rsid w:val="00AF7C79"/>
    <w:rsid w:val="00B00C2E"/>
    <w:rsid w:val="00B026C3"/>
    <w:rsid w:val="00B0303F"/>
    <w:rsid w:val="00B04040"/>
    <w:rsid w:val="00B04556"/>
    <w:rsid w:val="00B05058"/>
    <w:rsid w:val="00B05550"/>
    <w:rsid w:val="00B0557E"/>
    <w:rsid w:val="00B058D0"/>
    <w:rsid w:val="00B06BDE"/>
    <w:rsid w:val="00B1111F"/>
    <w:rsid w:val="00B12828"/>
    <w:rsid w:val="00B12ED2"/>
    <w:rsid w:val="00B13B0E"/>
    <w:rsid w:val="00B14594"/>
    <w:rsid w:val="00B14C4C"/>
    <w:rsid w:val="00B155B1"/>
    <w:rsid w:val="00B15A79"/>
    <w:rsid w:val="00B16E6B"/>
    <w:rsid w:val="00B224D1"/>
    <w:rsid w:val="00B24C62"/>
    <w:rsid w:val="00B255CB"/>
    <w:rsid w:val="00B25FED"/>
    <w:rsid w:val="00B26C93"/>
    <w:rsid w:val="00B2705A"/>
    <w:rsid w:val="00B279EC"/>
    <w:rsid w:val="00B31A70"/>
    <w:rsid w:val="00B32736"/>
    <w:rsid w:val="00B328BA"/>
    <w:rsid w:val="00B3500C"/>
    <w:rsid w:val="00B356A0"/>
    <w:rsid w:val="00B35EA7"/>
    <w:rsid w:val="00B376A4"/>
    <w:rsid w:val="00B40529"/>
    <w:rsid w:val="00B4067B"/>
    <w:rsid w:val="00B40E02"/>
    <w:rsid w:val="00B4191A"/>
    <w:rsid w:val="00B43422"/>
    <w:rsid w:val="00B4537D"/>
    <w:rsid w:val="00B4560E"/>
    <w:rsid w:val="00B45F97"/>
    <w:rsid w:val="00B46523"/>
    <w:rsid w:val="00B467F9"/>
    <w:rsid w:val="00B46FB3"/>
    <w:rsid w:val="00B47875"/>
    <w:rsid w:val="00B500B2"/>
    <w:rsid w:val="00B511B8"/>
    <w:rsid w:val="00B514A9"/>
    <w:rsid w:val="00B52090"/>
    <w:rsid w:val="00B52F9D"/>
    <w:rsid w:val="00B54493"/>
    <w:rsid w:val="00B54E87"/>
    <w:rsid w:val="00B56105"/>
    <w:rsid w:val="00B5636B"/>
    <w:rsid w:val="00B56417"/>
    <w:rsid w:val="00B5690A"/>
    <w:rsid w:val="00B609E1"/>
    <w:rsid w:val="00B60B2A"/>
    <w:rsid w:val="00B620CD"/>
    <w:rsid w:val="00B64DFB"/>
    <w:rsid w:val="00B65B9E"/>
    <w:rsid w:val="00B6728B"/>
    <w:rsid w:val="00B67A29"/>
    <w:rsid w:val="00B70524"/>
    <w:rsid w:val="00B717E6"/>
    <w:rsid w:val="00B734FC"/>
    <w:rsid w:val="00B73603"/>
    <w:rsid w:val="00B736B2"/>
    <w:rsid w:val="00B748AE"/>
    <w:rsid w:val="00B75732"/>
    <w:rsid w:val="00B75F1D"/>
    <w:rsid w:val="00B764F7"/>
    <w:rsid w:val="00B76B1E"/>
    <w:rsid w:val="00B80F94"/>
    <w:rsid w:val="00B81927"/>
    <w:rsid w:val="00B81C80"/>
    <w:rsid w:val="00B81DCE"/>
    <w:rsid w:val="00B83A37"/>
    <w:rsid w:val="00B83F25"/>
    <w:rsid w:val="00B83FBD"/>
    <w:rsid w:val="00B84043"/>
    <w:rsid w:val="00B85BF1"/>
    <w:rsid w:val="00B8609D"/>
    <w:rsid w:val="00B87164"/>
    <w:rsid w:val="00B87627"/>
    <w:rsid w:val="00B929F5"/>
    <w:rsid w:val="00B92CE3"/>
    <w:rsid w:val="00B93E6F"/>
    <w:rsid w:val="00B947E8"/>
    <w:rsid w:val="00B96040"/>
    <w:rsid w:val="00B96CFC"/>
    <w:rsid w:val="00B96DAC"/>
    <w:rsid w:val="00B97527"/>
    <w:rsid w:val="00B97798"/>
    <w:rsid w:val="00BA0156"/>
    <w:rsid w:val="00BA01BA"/>
    <w:rsid w:val="00BA06D0"/>
    <w:rsid w:val="00BA1B91"/>
    <w:rsid w:val="00BA1BB3"/>
    <w:rsid w:val="00BA1E68"/>
    <w:rsid w:val="00BA2442"/>
    <w:rsid w:val="00BA248E"/>
    <w:rsid w:val="00BA3C15"/>
    <w:rsid w:val="00BA46ED"/>
    <w:rsid w:val="00BA47D0"/>
    <w:rsid w:val="00BA5821"/>
    <w:rsid w:val="00BB2E40"/>
    <w:rsid w:val="00BB3BA9"/>
    <w:rsid w:val="00BB3EAE"/>
    <w:rsid w:val="00BB4A06"/>
    <w:rsid w:val="00BB4B74"/>
    <w:rsid w:val="00BB7C12"/>
    <w:rsid w:val="00BB7DD2"/>
    <w:rsid w:val="00BC05EF"/>
    <w:rsid w:val="00BC2BA8"/>
    <w:rsid w:val="00BC2D2F"/>
    <w:rsid w:val="00BC3A5E"/>
    <w:rsid w:val="00BC3F83"/>
    <w:rsid w:val="00BC6FDC"/>
    <w:rsid w:val="00BD04A3"/>
    <w:rsid w:val="00BD0764"/>
    <w:rsid w:val="00BD1DE8"/>
    <w:rsid w:val="00BD2516"/>
    <w:rsid w:val="00BD2636"/>
    <w:rsid w:val="00BD4488"/>
    <w:rsid w:val="00BD564F"/>
    <w:rsid w:val="00BD5A4A"/>
    <w:rsid w:val="00BD601B"/>
    <w:rsid w:val="00BD7942"/>
    <w:rsid w:val="00BE167E"/>
    <w:rsid w:val="00BE1681"/>
    <w:rsid w:val="00BE2D42"/>
    <w:rsid w:val="00BE4ADB"/>
    <w:rsid w:val="00BE4C4C"/>
    <w:rsid w:val="00BE5D3D"/>
    <w:rsid w:val="00BE5D46"/>
    <w:rsid w:val="00BE6669"/>
    <w:rsid w:val="00BE66CD"/>
    <w:rsid w:val="00BE6EFD"/>
    <w:rsid w:val="00BE717C"/>
    <w:rsid w:val="00BF120E"/>
    <w:rsid w:val="00BF1545"/>
    <w:rsid w:val="00BF3675"/>
    <w:rsid w:val="00BF3CE6"/>
    <w:rsid w:val="00BF5497"/>
    <w:rsid w:val="00BF5784"/>
    <w:rsid w:val="00BF617C"/>
    <w:rsid w:val="00BF6797"/>
    <w:rsid w:val="00BF6ADC"/>
    <w:rsid w:val="00BF6E2A"/>
    <w:rsid w:val="00C001E5"/>
    <w:rsid w:val="00C0024D"/>
    <w:rsid w:val="00C011BB"/>
    <w:rsid w:val="00C01211"/>
    <w:rsid w:val="00C013B6"/>
    <w:rsid w:val="00C01A0E"/>
    <w:rsid w:val="00C02F6B"/>
    <w:rsid w:val="00C03A4D"/>
    <w:rsid w:val="00C04839"/>
    <w:rsid w:val="00C04D72"/>
    <w:rsid w:val="00C05518"/>
    <w:rsid w:val="00C06030"/>
    <w:rsid w:val="00C066AE"/>
    <w:rsid w:val="00C06E4B"/>
    <w:rsid w:val="00C1270B"/>
    <w:rsid w:val="00C1338C"/>
    <w:rsid w:val="00C13E5C"/>
    <w:rsid w:val="00C144DC"/>
    <w:rsid w:val="00C14C17"/>
    <w:rsid w:val="00C152CA"/>
    <w:rsid w:val="00C15598"/>
    <w:rsid w:val="00C15644"/>
    <w:rsid w:val="00C15769"/>
    <w:rsid w:val="00C15779"/>
    <w:rsid w:val="00C15B1A"/>
    <w:rsid w:val="00C160F1"/>
    <w:rsid w:val="00C16EB0"/>
    <w:rsid w:val="00C17500"/>
    <w:rsid w:val="00C17D0B"/>
    <w:rsid w:val="00C216D9"/>
    <w:rsid w:val="00C22A49"/>
    <w:rsid w:val="00C22E09"/>
    <w:rsid w:val="00C23F8F"/>
    <w:rsid w:val="00C256C5"/>
    <w:rsid w:val="00C2599B"/>
    <w:rsid w:val="00C266F1"/>
    <w:rsid w:val="00C2799E"/>
    <w:rsid w:val="00C30578"/>
    <w:rsid w:val="00C30764"/>
    <w:rsid w:val="00C30C69"/>
    <w:rsid w:val="00C30C79"/>
    <w:rsid w:val="00C30E68"/>
    <w:rsid w:val="00C313E2"/>
    <w:rsid w:val="00C31B62"/>
    <w:rsid w:val="00C33788"/>
    <w:rsid w:val="00C338C4"/>
    <w:rsid w:val="00C34285"/>
    <w:rsid w:val="00C342C4"/>
    <w:rsid w:val="00C353A8"/>
    <w:rsid w:val="00C35A2B"/>
    <w:rsid w:val="00C35DFD"/>
    <w:rsid w:val="00C36AA9"/>
    <w:rsid w:val="00C36EA6"/>
    <w:rsid w:val="00C36F53"/>
    <w:rsid w:val="00C37D64"/>
    <w:rsid w:val="00C40012"/>
    <w:rsid w:val="00C4025B"/>
    <w:rsid w:val="00C414C4"/>
    <w:rsid w:val="00C41BA4"/>
    <w:rsid w:val="00C439C8"/>
    <w:rsid w:val="00C43B3D"/>
    <w:rsid w:val="00C45230"/>
    <w:rsid w:val="00C453BE"/>
    <w:rsid w:val="00C473A3"/>
    <w:rsid w:val="00C47D6C"/>
    <w:rsid w:val="00C47EFC"/>
    <w:rsid w:val="00C51E3B"/>
    <w:rsid w:val="00C51FE3"/>
    <w:rsid w:val="00C52252"/>
    <w:rsid w:val="00C52DD6"/>
    <w:rsid w:val="00C53D3A"/>
    <w:rsid w:val="00C541C1"/>
    <w:rsid w:val="00C552B1"/>
    <w:rsid w:val="00C5560D"/>
    <w:rsid w:val="00C55C99"/>
    <w:rsid w:val="00C56221"/>
    <w:rsid w:val="00C57011"/>
    <w:rsid w:val="00C6030D"/>
    <w:rsid w:val="00C61D50"/>
    <w:rsid w:val="00C62943"/>
    <w:rsid w:val="00C62A6E"/>
    <w:rsid w:val="00C62B8C"/>
    <w:rsid w:val="00C63233"/>
    <w:rsid w:val="00C63667"/>
    <w:rsid w:val="00C6437B"/>
    <w:rsid w:val="00C70F55"/>
    <w:rsid w:val="00C71310"/>
    <w:rsid w:val="00C74A0B"/>
    <w:rsid w:val="00C74A76"/>
    <w:rsid w:val="00C75CB2"/>
    <w:rsid w:val="00C7669C"/>
    <w:rsid w:val="00C76AF0"/>
    <w:rsid w:val="00C775EF"/>
    <w:rsid w:val="00C775F4"/>
    <w:rsid w:val="00C77D60"/>
    <w:rsid w:val="00C808E5"/>
    <w:rsid w:val="00C811D8"/>
    <w:rsid w:val="00C82429"/>
    <w:rsid w:val="00C8264D"/>
    <w:rsid w:val="00C839A8"/>
    <w:rsid w:val="00C83C58"/>
    <w:rsid w:val="00C83FDA"/>
    <w:rsid w:val="00C84A97"/>
    <w:rsid w:val="00C84D92"/>
    <w:rsid w:val="00C86428"/>
    <w:rsid w:val="00C903D5"/>
    <w:rsid w:val="00C91C05"/>
    <w:rsid w:val="00C91EAB"/>
    <w:rsid w:val="00C91FD9"/>
    <w:rsid w:val="00C92203"/>
    <w:rsid w:val="00C923A1"/>
    <w:rsid w:val="00C92B2F"/>
    <w:rsid w:val="00C92E96"/>
    <w:rsid w:val="00C93A3F"/>
    <w:rsid w:val="00C9463C"/>
    <w:rsid w:val="00C9471C"/>
    <w:rsid w:val="00C94E2A"/>
    <w:rsid w:val="00C96343"/>
    <w:rsid w:val="00C963CE"/>
    <w:rsid w:val="00C96970"/>
    <w:rsid w:val="00C96A61"/>
    <w:rsid w:val="00C97186"/>
    <w:rsid w:val="00C972A5"/>
    <w:rsid w:val="00C974DB"/>
    <w:rsid w:val="00CA0559"/>
    <w:rsid w:val="00CA2533"/>
    <w:rsid w:val="00CA30F6"/>
    <w:rsid w:val="00CA3B7B"/>
    <w:rsid w:val="00CA49A4"/>
    <w:rsid w:val="00CA7A2E"/>
    <w:rsid w:val="00CB0A1C"/>
    <w:rsid w:val="00CB0E5A"/>
    <w:rsid w:val="00CB0FD4"/>
    <w:rsid w:val="00CB25CF"/>
    <w:rsid w:val="00CB3080"/>
    <w:rsid w:val="00CB44EE"/>
    <w:rsid w:val="00CB543D"/>
    <w:rsid w:val="00CB56E6"/>
    <w:rsid w:val="00CB5E5B"/>
    <w:rsid w:val="00CB735F"/>
    <w:rsid w:val="00CC0F57"/>
    <w:rsid w:val="00CC3487"/>
    <w:rsid w:val="00CC3FB9"/>
    <w:rsid w:val="00CC472B"/>
    <w:rsid w:val="00CC4B79"/>
    <w:rsid w:val="00CC5CDD"/>
    <w:rsid w:val="00CC720F"/>
    <w:rsid w:val="00CC7640"/>
    <w:rsid w:val="00CC7978"/>
    <w:rsid w:val="00CD1EF6"/>
    <w:rsid w:val="00CD48C7"/>
    <w:rsid w:val="00CD57A3"/>
    <w:rsid w:val="00CD778B"/>
    <w:rsid w:val="00CE0423"/>
    <w:rsid w:val="00CE0DA4"/>
    <w:rsid w:val="00CE17AE"/>
    <w:rsid w:val="00CE1DFF"/>
    <w:rsid w:val="00CE3D91"/>
    <w:rsid w:val="00CE4697"/>
    <w:rsid w:val="00CE4814"/>
    <w:rsid w:val="00CE5219"/>
    <w:rsid w:val="00CE546E"/>
    <w:rsid w:val="00CE5F8C"/>
    <w:rsid w:val="00CE6A20"/>
    <w:rsid w:val="00CE7EA0"/>
    <w:rsid w:val="00CF0169"/>
    <w:rsid w:val="00CF0BE1"/>
    <w:rsid w:val="00CF1126"/>
    <w:rsid w:val="00CF127F"/>
    <w:rsid w:val="00CF162C"/>
    <w:rsid w:val="00CF2033"/>
    <w:rsid w:val="00CF2B95"/>
    <w:rsid w:val="00CF354A"/>
    <w:rsid w:val="00CF3567"/>
    <w:rsid w:val="00CF65FD"/>
    <w:rsid w:val="00CF6890"/>
    <w:rsid w:val="00CF69E2"/>
    <w:rsid w:val="00CF6A75"/>
    <w:rsid w:val="00CF7715"/>
    <w:rsid w:val="00CF7856"/>
    <w:rsid w:val="00CF7EBA"/>
    <w:rsid w:val="00CF7F13"/>
    <w:rsid w:val="00D00294"/>
    <w:rsid w:val="00D00E8E"/>
    <w:rsid w:val="00D01D81"/>
    <w:rsid w:val="00D02A3E"/>
    <w:rsid w:val="00D03075"/>
    <w:rsid w:val="00D05319"/>
    <w:rsid w:val="00D070EB"/>
    <w:rsid w:val="00D10FA2"/>
    <w:rsid w:val="00D12D33"/>
    <w:rsid w:val="00D138D9"/>
    <w:rsid w:val="00D1406E"/>
    <w:rsid w:val="00D14DA1"/>
    <w:rsid w:val="00D14F03"/>
    <w:rsid w:val="00D15B82"/>
    <w:rsid w:val="00D17903"/>
    <w:rsid w:val="00D2066C"/>
    <w:rsid w:val="00D20A93"/>
    <w:rsid w:val="00D2131F"/>
    <w:rsid w:val="00D21E63"/>
    <w:rsid w:val="00D22669"/>
    <w:rsid w:val="00D22817"/>
    <w:rsid w:val="00D232D9"/>
    <w:rsid w:val="00D2456C"/>
    <w:rsid w:val="00D25C32"/>
    <w:rsid w:val="00D26520"/>
    <w:rsid w:val="00D2691E"/>
    <w:rsid w:val="00D3289D"/>
    <w:rsid w:val="00D3368A"/>
    <w:rsid w:val="00D342CC"/>
    <w:rsid w:val="00D34343"/>
    <w:rsid w:val="00D34A4C"/>
    <w:rsid w:val="00D36829"/>
    <w:rsid w:val="00D36E21"/>
    <w:rsid w:val="00D37341"/>
    <w:rsid w:val="00D375C3"/>
    <w:rsid w:val="00D37CAD"/>
    <w:rsid w:val="00D41030"/>
    <w:rsid w:val="00D41655"/>
    <w:rsid w:val="00D42E41"/>
    <w:rsid w:val="00D440EA"/>
    <w:rsid w:val="00D45F31"/>
    <w:rsid w:val="00D463BA"/>
    <w:rsid w:val="00D468EE"/>
    <w:rsid w:val="00D4744A"/>
    <w:rsid w:val="00D505FB"/>
    <w:rsid w:val="00D508F0"/>
    <w:rsid w:val="00D51CB3"/>
    <w:rsid w:val="00D51FB4"/>
    <w:rsid w:val="00D524B3"/>
    <w:rsid w:val="00D5411A"/>
    <w:rsid w:val="00D542D9"/>
    <w:rsid w:val="00D570D8"/>
    <w:rsid w:val="00D632EF"/>
    <w:rsid w:val="00D635BF"/>
    <w:rsid w:val="00D63E08"/>
    <w:rsid w:val="00D63E29"/>
    <w:rsid w:val="00D65E43"/>
    <w:rsid w:val="00D664BD"/>
    <w:rsid w:val="00D66676"/>
    <w:rsid w:val="00D707BC"/>
    <w:rsid w:val="00D71DC4"/>
    <w:rsid w:val="00D7265D"/>
    <w:rsid w:val="00D730AC"/>
    <w:rsid w:val="00D734DB"/>
    <w:rsid w:val="00D744CF"/>
    <w:rsid w:val="00D76600"/>
    <w:rsid w:val="00D7662A"/>
    <w:rsid w:val="00D76B47"/>
    <w:rsid w:val="00D7747B"/>
    <w:rsid w:val="00D77CCE"/>
    <w:rsid w:val="00D81CD9"/>
    <w:rsid w:val="00D822B1"/>
    <w:rsid w:val="00D83773"/>
    <w:rsid w:val="00D83C39"/>
    <w:rsid w:val="00D83E5D"/>
    <w:rsid w:val="00D852C9"/>
    <w:rsid w:val="00D868EC"/>
    <w:rsid w:val="00D90443"/>
    <w:rsid w:val="00D904D1"/>
    <w:rsid w:val="00D9056C"/>
    <w:rsid w:val="00D91057"/>
    <w:rsid w:val="00D952CA"/>
    <w:rsid w:val="00D95875"/>
    <w:rsid w:val="00D97F49"/>
    <w:rsid w:val="00DA030D"/>
    <w:rsid w:val="00DA1C16"/>
    <w:rsid w:val="00DA22B3"/>
    <w:rsid w:val="00DA278A"/>
    <w:rsid w:val="00DA2FFC"/>
    <w:rsid w:val="00DA5248"/>
    <w:rsid w:val="00DA65D8"/>
    <w:rsid w:val="00DA716B"/>
    <w:rsid w:val="00DA73DC"/>
    <w:rsid w:val="00DA760F"/>
    <w:rsid w:val="00DB11B3"/>
    <w:rsid w:val="00DB17EE"/>
    <w:rsid w:val="00DB2761"/>
    <w:rsid w:val="00DB2CFA"/>
    <w:rsid w:val="00DB2DF0"/>
    <w:rsid w:val="00DB3763"/>
    <w:rsid w:val="00DB3F9E"/>
    <w:rsid w:val="00DB40C6"/>
    <w:rsid w:val="00DB470D"/>
    <w:rsid w:val="00DB5B35"/>
    <w:rsid w:val="00DB5DF0"/>
    <w:rsid w:val="00DB60FE"/>
    <w:rsid w:val="00DB6ED1"/>
    <w:rsid w:val="00DB7EC0"/>
    <w:rsid w:val="00DB7EF1"/>
    <w:rsid w:val="00DC15E7"/>
    <w:rsid w:val="00DC1BED"/>
    <w:rsid w:val="00DC2661"/>
    <w:rsid w:val="00DC46EF"/>
    <w:rsid w:val="00DC4E5C"/>
    <w:rsid w:val="00DC509C"/>
    <w:rsid w:val="00DC7629"/>
    <w:rsid w:val="00DC7740"/>
    <w:rsid w:val="00DC7ABA"/>
    <w:rsid w:val="00DD0265"/>
    <w:rsid w:val="00DD2B57"/>
    <w:rsid w:val="00DD30DF"/>
    <w:rsid w:val="00DD3864"/>
    <w:rsid w:val="00DD446D"/>
    <w:rsid w:val="00DD54AF"/>
    <w:rsid w:val="00DD5784"/>
    <w:rsid w:val="00DD5BBE"/>
    <w:rsid w:val="00DD683D"/>
    <w:rsid w:val="00DD6B1D"/>
    <w:rsid w:val="00DD7C61"/>
    <w:rsid w:val="00DE2937"/>
    <w:rsid w:val="00DE337A"/>
    <w:rsid w:val="00DE4161"/>
    <w:rsid w:val="00DE4393"/>
    <w:rsid w:val="00DE48BE"/>
    <w:rsid w:val="00DE55DC"/>
    <w:rsid w:val="00DE62DD"/>
    <w:rsid w:val="00DE7C0E"/>
    <w:rsid w:val="00DF12B8"/>
    <w:rsid w:val="00DF1596"/>
    <w:rsid w:val="00DF193C"/>
    <w:rsid w:val="00DF1B75"/>
    <w:rsid w:val="00DF1EB4"/>
    <w:rsid w:val="00DF2090"/>
    <w:rsid w:val="00DF446D"/>
    <w:rsid w:val="00DF48A2"/>
    <w:rsid w:val="00DF4A25"/>
    <w:rsid w:val="00DF52E1"/>
    <w:rsid w:val="00DF57D4"/>
    <w:rsid w:val="00DF5F7C"/>
    <w:rsid w:val="00DF6FF3"/>
    <w:rsid w:val="00DF7295"/>
    <w:rsid w:val="00DF748C"/>
    <w:rsid w:val="00DF748F"/>
    <w:rsid w:val="00E00D45"/>
    <w:rsid w:val="00E01CD6"/>
    <w:rsid w:val="00E01FC3"/>
    <w:rsid w:val="00E020C2"/>
    <w:rsid w:val="00E036D0"/>
    <w:rsid w:val="00E045A4"/>
    <w:rsid w:val="00E04752"/>
    <w:rsid w:val="00E04E03"/>
    <w:rsid w:val="00E04F3C"/>
    <w:rsid w:val="00E054E0"/>
    <w:rsid w:val="00E05D68"/>
    <w:rsid w:val="00E0604E"/>
    <w:rsid w:val="00E06299"/>
    <w:rsid w:val="00E06C9D"/>
    <w:rsid w:val="00E10F1D"/>
    <w:rsid w:val="00E11DC3"/>
    <w:rsid w:val="00E12B0C"/>
    <w:rsid w:val="00E15A06"/>
    <w:rsid w:val="00E15D29"/>
    <w:rsid w:val="00E20ADB"/>
    <w:rsid w:val="00E20C93"/>
    <w:rsid w:val="00E222B5"/>
    <w:rsid w:val="00E23733"/>
    <w:rsid w:val="00E23D23"/>
    <w:rsid w:val="00E25941"/>
    <w:rsid w:val="00E25FC9"/>
    <w:rsid w:val="00E26933"/>
    <w:rsid w:val="00E26E39"/>
    <w:rsid w:val="00E27552"/>
    <w:rsid w:val="00E27DA5"/>
    <w:rsid w:val="00E27E6C"/>
    <w:rsid w:val="00E31089"/>
    <w:rsid w:val="00E333F1"/>
    <w:rsid w:val="00E34D4A"/>
    <w:rsid w:val="00E35E3A"/>
    <w:rsid w:val="00E360BE"/>
    <w:rsid w:val="00E3678D"/>
    <w:rsid w:val="00E370B4"/>
    <w:rsid w:val="00E40FDB"/>
    <w:rsid w:val="00E41852"/>
    <w:rsid w:val="00E424C5"/>
    <w:rsid w:val="00E42804"/>
    <w:rsid w:val="00E43B5A"/>
    <w:rsid w:val="00E43B62"/>
    <w:rsid w:val="00E44422"/>
    <w:rsid w:val="00E44528"/>
    <w:rsid w:val="00E47266"/>
    <w:rsid w:val="00E47FDF"/>
    <w:rsid w:val="00E508A6"/>
    <w:rsid w:val="00E5274B"/>
    <w:rsid w:val="00E53BFC"/>
    <w:rsid w:val="00E54024"/>
    <w:rsid w:val="00E55155"/>
    <w:rsid w:val="00E57081"/>
    <w:rsid w:val="00E60C78"/>
    <w:rsid w:val="00E618BB"/>
    <w:rsid w:val="00E62591"/>
    <w:rsid w:val="00E62A3C"/>
    <w:rsid w:val="00E64BBD"/>
    <w:rsid w:val="00E67978"/>
    <w:rsid w:val="00E725A1"/>
    <w:rsid w:val="00E728CE"/>
    <w:rsid w:val="00E72BD9"/>
    <w:rsid w:val="00E73640"/>
    <w:rsid w:val="00E73917"/>
    <w:rsid w:val="00E74B12"/>
    <w:rsid w:val="00E75827"/>
    <w:rsid w:val="00E75ECA"/>
    <w:rsid w:val="00E7608A"/>
    <w:rsid w:val="00E762CF"/>
    <w:rsid w:val="00E76F33"/>
    <w:rsid w:val="00E772B2"/>
    <w:rsid w:val="00E820F3"/>
    <w:rsid w:val="00E8258B"/>
    <w:rsid w:val="00E84F75"/>
    <w:rsid w:val="00E8613E"/>
    <w:rsid w:val="00E865D3"/>
    <w:rsid w:val="00E86B4A"/>
    <w:rsid w:val="00E86C81"/>
    <w:rsid w:val="00E86D16"/>
    <w:rsid w:val="00E86E37"/>
    <w:rsid w:val="00E87395"/>
    <w:rsid w:val="00E87FF0"/>
    <w:rsid w:val="00E9018E"/>
    <w:rsid w:val="00E933FF"/>
    <w:rsid w:val="00E945D6"/>
    <w:rsid w:val="00E94EE2"/>
    <w:rsid w:val="00E95ED9"/>
    <w:rsid w:val="00E96133"/>
    <w:rsid w:val="00E970AA"/>
    <w:rsid w:val="00E97381"/>
    <w:rsid w:val="00E97FB8"/>
    <w:rsid w:val="00EA00DC"/>
    <w:rsid w:val="00EA0E5F"/>
    <w:rsid w:val="00EA1880"/>
    <w:rsid w:val="00EA1F97"/>
    <w:rsid w:val="00EA2EDB"/>
    <w:rsid w:val="00EA3139"/>
    <w:rsid w:val="00EA3EC6"/>
    <w:rsid w:val="00EA51D4"/>
    <w:rsid w:val="00EA575D"/>
    <w:rsid w:val="00EA58FF"/>
    <w:rsid w:val="00EA6438"/>
    <w:rsid w:val="00EB01B9"/>
    <w:rsid w:val="00EB01D7"/>
    <w:rsid w:val="00EB13E6"/>
    <w:rsid w:val="00EB2785"/>
    <w:rsid w:val="00EB313E"/>
    <w:rsid w:val="00EB34D5"/>
    <w:rsid w:val="00EB39C4"/>
    <w:rsid w:val="00EB3B67"/>
    <w:rsid w:val="00EB3FA0"/>
    <w:rsid w:val="00EB41D6"/>
    <w:rsid w:val="00EB4D9A"/>
    <w:rsid w:val="00EB5311"/>
    <w:rsid w:val="00EB670F"/>
    <w:rsid w:val="00EB6857"/>
    <w:rsid w:val="00EB6C14"/>
    <w:rsid w:val="00EB7F7C"/>
    <w:rsid w:val="00EC04A6"/>
    <w:rsid w:val="00EC0B9B"/>
    <w:rsid w:val="00EC2612"/>
    <w:rsid w:val="00EC2B1E"/>
    <w:rsid w:val="00EC33EE"/>
    <w:rsid w:val="00EC448B"/>
    <w:rsid w:val="00EC586F"/>
    <w:rsid w:val="00EC68DA"/>
    <w:rsid w:val="00EC6FE1"/>
    <w:rsid w:val="00EC7C74"/>
    <w:rsid w:val="00ED062F"/>
    <w:rsid w:val="00ED0B88"/>
    <w:rsid w:val="00ED0C0E"/>
    <w:rsid w:val="00ED168F"/>
    <w:rsid w:val="00ED17A5"/>
    <w:rsid w:val="00ED1950"/>
    <w:rsid w:val="00ED1B7F"/>
    <w:rsid w:val="00ED3D8E"/>
    <w:rsid w:val="00ED4E5A"/>
    <w:rsid w:val="00ED6331"/>
    <w:rsid w:val="00ED63BC"/>
    <w:rsid w:val="00ED6A76"/>
    <w:rsid w:val="00EE13FD"/>
    <w:rsid w:val="00EE46B1"/>
    <w:rsid w:val="00EE475A"/>
    <w:rsid w:val="00EE4D43"/>
    <w:rsid w:val="00EE4E9C"/>
    <w:rsid w:val="00EE588A"/>
    <w:rsid w:val="00EE6478"/>
    <w:rsid w:val="00EE655A"/>
    <w:rsid w:val="00EE70F2"/>
    <w:rsid w:val="00EE710B"/>
    <w:rsid w:val="00EE7C4C"/>
    <w:rsid w:val="00EE7D86"/>
    <w:rsid w:val="00EF0B04"/>
    <w:rsid w:val="00EF2A5B"/>
    <w:rsid w:val="00EF314F"/>
    <w:rsid w:val="00EF3F66"/>
    <w:rsid w:val="00EF5425"/>
    <w:rsid w:val="00EF59B6"/>
    <w:rsid w:val="00EF6242"/>
    <w:rsid w:val="00EF62B2"/>
    <w:rsid w:val="00EF718E"/>
    <w:rsid w:val="00EF788B"/>
    <w:rsid w:val="00EF7F92"/>
    <w:rsid w:val="00F00A74"/>
    <w:rsid w:val="00F017ED"/>
    <w:rsid w:val="00F0374F"/>
    <w:rsid w:val="00F03884"/>
    <w:rsid w:val="00F0403A"/>
    <w:rsid w:val="00F07152"/>
    <w:rsid w:val="00F07CFE"/>
    <w:rsid w:val="00F10A96"/>
    <w:rsid w:val="00F11CEA"/>
    <w:rsid w:val="00F12367"/>
    <w:rsid w:val="00F12746"/>
    <w:rsid w:val="00F12FEE"/>
    <w:rsid w:val="00F14398"/>
    <w:rsid w:val="00F15222"/>
    <w:rsid w:val="00F15EF8"/>
    <w:rsid w:val="00F168C6"/>
    <w:rsid w:val="00F16D12"/>
    <w:rsid w:val="00F17E17"/>
    <w:rsid w:val="00F17EDB"/>
    <w:rsid w:val="00F17F0F"/>
    <w:rsid w:val="00F232D4"/>
    <w:rsid w:val="00F233A9"/>
    <w:rsid w:val="00F2353C"/>
    <w:rsid w:val="00F2449E"/>
    <w:rsid w:val="00F252EA"/>
    <w:rsid w:val="00F26FEB"/>
    <w:rsid w:val="00F2713F"/>
    <w:rsid w:val="00F30016"/>
    <w:rsid w:val="00F316F4"/>
    <w:rsid w:val="00F3198A"/>
    <w:rsid w:val="00F31FCE"/>
    <w:rsid w:val="00F33E93"/>
    <w:rsid w:val="00F3404F"/>
    <w:rsid w:val="00F352FF"/>
    <w:rsid w:val="00F37D47"/>
    <w:rsid w:val="00F37E5E"/>
    <w:rsid w:val="00F40808"/>
    <w:rsid w:val="00F41C63"/>
    <w:rsid w:val="00F42839"/>
    <w:rsid w:val="00F43BF7"/>
    <w:rsid w:val="00F443F6"/>
    <w:rsid w:val="00F44898"/>
    <w:rsid w:val="00F456F9"/>
    <w:rsid w:val="00F45C71"/>
    <w:rsid w:val="00F4797A"/>
    <w:rsid w:val="00F508B5"/>
    <w:rsid w:val="00F5184F"/>
    <w:rsid w:val="00F51912"/>
    <w:rsid w:val="00F51CA3"/>
    <w:rsid w:val="00F51EB0"/>
    <w:rsid w:val="00F5389F"/>
    <w:rsid w:val="00F5478E"/>
    <w:rsid w:val="00F55276"/>
    <w:rsid w:val="00F559F9"/>
    <w:rsid w:val="00F55CB4"/>
    <w:rsid w:val="00F560CB"/>
    <w:rsid w:val="00F579D0"/>
    <w:rsid w:val="00F63222"/>
    <w:rsid w:val="00F647D4"/>
    <w:rsid w:val="00F66026"/>
    <w:rsid w:val="00F7030E"/>
    <w:rsid w:val="00F703AA"/>
    <w:rsid w:val="00F70D0B"/>
    <w:rsid w:val="00F716D7"/>
    <w:rsid w:val="00F726D8"/>
    <w:rsid w:val="00F72984"/>
    <w:rsid w:val="00F72DE7"/>
    <w:rsid w:val="00F739F2"/>
    <w:rsid w:val="00F744CF"/>
    <w:rsid w:val="00F75200"/>
    <w:rsid w:val="00F7584F"/>
    <w:rsid w:val="00F77938"/>
    <w:rsid w:val="00F803A5"/>
    <w:rsid w:val="00F80A08"/>
    <w:rsid w:val="00F80B4A"/>
    <w:rsid w:val="00F8154D"/>
    <w:rsid w:val="00F82016"/>
    <w:rsid w:val="00F82863"/>
    <w:rsid w:val="00F82DB8"/>
    <w:rsid w:val="00F82E6E"/>
    <w:rsid w:val="00F83D9C"/>
    <w:rsid w:val="00F86912"/>
    <w:rsid w:val="00F86922"/>
    <w:rsid w:val="00F86ABB"/>
    <w:rsid w:val="00F87047"/>
    <w:rsid w:val="00F9049C"/>
    <w:rsid w:val="00F90B61"/>
    <w:rsid w:val="00F9125E"/>
    <w:rsid w:val="00F94434"/>
    <w:rsid w:val="00F95E90"/>
    <w:rsid w:val="00F9759D"/>
    <w:rsid w:val="00F97734"/>
    <w:rsid w:val="00F979CB"/>
    <w:rsid w:val="00F97AAD"/>
    <w:rsid w:val="00FA1B7D"/>
    <w:rsid w:val="00FA3081"/>
    <w:rsid w:val="00FA3340"/>
    <w:rsid w:val="00FA3C24"/>
    <w:rsid w:val="00FA508C"/>
    <w:rsid w:val="00FA63C1"/>
    <w:rsid w:val="00FA6A32"/>
    <w:rsid w:val="00FA7C3E"/>
    <w:rsid w:val="00FB02A2"/>
    <w:rsid w:val="00FB04C3"/>
    <w:rsid w:val="00FB0D05"/>
    <w:rsid w:val="00FB0E50"/>
    <w:rsid w:val="00FB103F"/>
    <w:rsid w:val="00FB3245"/>
    <w:rsid w:val="00FB3E03"/>
    <w:rsid w:val="00FB48A8"/>
    <w:rsid w:val="00FB51C7"/>
    <w:rsid w:val="00FB5DC5"/>
    <w:rsid w:val="00FB6D68"/>
    <w:rsid w:val="00FC0054"/>
    <w:rsid w:val="00FC04A9"/>
    <w:rsid w:val="00FC1DB6"/>
    <w:rsid w:val="00FC270C"/>
    <w:rsid w:val="00FC3142"/>
    <w:rsid w:val="00FC37F4"/>
    <w:rsid w:val="00FC4491"/>
    <w:rsid w:val="00FC4857"/>
    <w:rsid w:val="00FC4B76"/>
    <w:rsid w:val="00FC6BA2"/>
    <w:rsid w:val="00FC6F39"/>
    <w:rsid w:val="00FC7F13"/>
    <w:rsid w:val="00FD2810"/>
    <w:rsid w:val="00FD3740"/>
    <w:rsid w:val="00FD396B"/>
    <w:rsid w:val="00FD3ABB"/>
    <w:rsid w:val="00FD4E6F"/>
    <w:rsid w:val="00FD4F44"/>
    <w:rsid w:val="00FD5F94"/>
    <w:rsid w:val="00FD6EE4"/>
    <w:rsid w:val="00FD7311"/>
    <w:rsid w:val="00FD7C37"/>
    <w:rsid w:val="00FD7C85"/>
    <w:rsid w:val="00FE1BB9"/>
    <w:rsid w:val="00FE2579"/>
    <w:rsid w:val="00FE2F94"/>
    <w:rsid w:val="00FE338E"/>
    <w:rsid w:val="00FE33D5"/>
    <w:rsid w:val="00FE68B1"/>
    <w:rsid w:val="00FF0A57"/>
    <w:rsid w:val="00FF1657"/>
    <w:rsid w:val="00FF16BA"/>
    <w:rsid w:val="00FF19AF"/>
    <w:rsid w:val="00FF2310"/>
    <w:rsid w:val="00FF248C"/>
    <w:rsid w:val="00FF28CF"/>
    <w:rsid w:val="00FF2ACE"/>
    <w:rsid w:val="00FF2F97"/>
    <w:rsid w:val="00FF50A1"/>
    <w:rsid w:val="00FF535B"/>
    <w:rsid w:val="00FF632B"/>
    <w:rsid w:val="00FF75D6"/>
    <w:rsid w:val="00FF7F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9C80"/>
  <w15:chartTrackingRefBased/>
  <w15:docId w15:val="{68696F45-2E35-4EBF-AAD3-F8AFEEAD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F52E9"/>
    <w:pPr>
      <w:spacing w:after="200" w:line="360" w:lineRule="auto"/>
    </w:pPr>
    <w:rPr>
      <w:rFonts w:ascii="Verdana" w:hAnsi="Verdana"/>
      <w:sz w:val="20"/>
    </w:rPr>
  </w:style>
  <w:style w:type="paragraph" w:styleId="Otsikko1">
    <w:name w:val="heading 1"/>
    <w:basedOn w:val="Normaali"/>
    <w:next w:val="Normaali"/>
    <w:link w:val="Otsikko1Char"/>
    <w:uiPriority w:val="9"/>
    <w:qFormat/>
    <w:rsid w:val="00C775EF"/>
    <w:pPr>
      <w:keepNext/>
      <w:keepLines/>
      <w:spacing w:before="1680"/>
      <w:outlineLvl w:val="0"/>
    </w:pPr>
    <w:rPr>
      <w:rFonts w:eastAsiaTheme="majorEastAsia" w:cstheme="majorBidi"/>
      <w:b/>
      <w:color w:val="7030A0"/>
      <w:sz w:val="56"/>
      <w:szCs w:val="32"/>
    </w:rPr>
  </w:style>
  <w:style w:type="paragraph" w:styleId="Otsikko2">
    <w:name w:val="heading 2"/>
    <w:basedOn w:val="Otsikko1"/>
    <w:next w:val="Normaali"/>
    <w:link w:val="Otsikko2Char"/>
    <w:uiPriority w:val="9"/>
    <w:unhideWhenUsed/>
    <w:qFormat/>
    <w:rsid w:val="001451AF"/>
    <w:pPr>
      <w:spacing w:before="240"/>
      <w:outlineLvl w:val="1"/>
    </w:pPr>
    <w:rPr>
      <w:color w:val="auto"/>
      <w:sz w:val="28"/>
    </w:rPr>
  </w:style>
  <w:style w:type="paragraph" w:styleId="Otsikko3">
    <w:name w:val="heading 3"/>
    <w:basedOn w:val="Normaali"/>
    <w:next w:val="Normaali"/>
    <w:link w:val="Otsikko3Char"/>
    <w:uiPriority w:val="9"/>
    <w:unhideWhenUsed/>
    <w:qFormat/>
    <w:rsid w:val="00925DB8"/>
    <w:pPr>
      <w:keepNext/>
      <w:keepLines/>
      <w:spacing w:before="24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9F1779"/>
    <w:pPr>
      <w:keepNext/>
      <w:keepLines/>
      <w:spacing w:before="240"/>
      <w:outlineLvl w:val="3"/>
    </w:pPr>
    <w:rPr>
      <w:rFonts w:eastAsiaTheme="majorEastAsia" w:cstheme="majorBidi"/>
      <w:b/>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F16B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F16BA"/>
  </w:style>
  <w:style w:type="paragraph" w:styleId="Alatunniste">
    <w:name w:val="footer"/>
    <w:basedOn w:val="Normaali"/>
    <w:link w:val="AlatunnisteChar"/>
    <w:uiPriority w:val="99"/>
    <w:unhideWhenUsed/>
    <w:rsid w:val="00FF16B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16BA"/>
  </w:style>
  <w:style w:type="paragraph" w:styleId="Eivli">
    <w:name w:val="No Spacing"/>
    <w:link w:val="EivliChar"/>
    <w:uiPriority w:val="1"/>
    <w:qFormat/>
    <w:rsid w:val="00FF16BA"/>
    <w:pPr>
      <w:spacing w:after="0" w:line="240" w:lineRule="auto"/>
    </w:pPr>
    <w:rPr>
      <w:rFonts w:eastAsiaTheme="minorEastAsia"/>
      <w:kern w:val="0"/>
      <w:lang w:eastAsia="fi-FI"/>
      <w14:ligatures w14:val="none"/>
    </w:rPr>
  </w:style>
  <w:style w:type="character" w:customStyle="1" w:styleId="EivliChar">
    <w:name w:val="Ei väliä Char"/>
    <w:basedOn w:val="Kappaleenoletusfontti"/>
    <w:link w:val="Eivli"/>
    <w:uiPriority w:val="1"/>
    <w:rsid w:val="00FF16BA"/>
    <w:rPr>
      <w:rFonts w:eastAsiaTheme="minorEastAsia"/>
      <w:kern w:val="0"/>
      <w:lang w:eastAsia="fi-FI"/>
      <w14:ligatures w14:val="none"/>
    </w:rPr>
  </w:style>
  <w:style w:type="character" w:customStyle="1" w:styleId="Otsikko2Char">
    <w:name w:val="Otsikko 2 Char"/>
    <w:basedOn w:val="Kappaleenoletusfontti"/>
    <w:link w:val="Otsikko2"/>
    <w:uiPriority w:val="9"/>
    <w:rsid w:val="001451AF"/>
    <w:rPr>
      <w:rFonts w:ascii="Verdana" w:eastAsiaTheme="majorEastAsia" w:hAnsi="Verdana" w:cstheme="majorBidi"/>
      <w:b/>
      <w:sz w:val="28"/>
      <w:szCs w:val="32"/>
    </w:rPr>
  </w:style>
  <w:style w:type="character" w:customStyle="1" w:styleId="Otsikko1Char">
    <w:name w:val="Otsikko 1 Char"/>
    <w:basedOn w:val="Kappaleenoletusfontti"/>
    <w:link w:val="Otsikko1"/>
    <w:uiPriority w:val="9"/>
    <w:rsid w:val="00C775EF"/>
    <w:rPr>
      <w:rFonts w:ascii="Verdana" w:eastAsiaTheme="majorEastAsia" w:hAnsi="Verdana" w:cstheme="majorBidi"/>
      <w:b/>
      <w:color w:val="7030A0"/>
      <w:sz w:val="56"/>
      <w:szCs w:val="32"/>
    </w:rPr>
  </w:style>
  <w:style w:type="character" w:customStyle="1" w:styleId="Otsikko3Char">
    <w:name w:val="Otsikko 3 Char"/>
    <w:basedOn w:val="Kappaleenoletusfontti"/>
    <w:link w:val="Otsikko3"/>
    <w:uiPriority w:val="9"/>
    <w:rsid w:val="00925DB8"/>
    <w:rPr>
      <w:rFonts w:ascii="Verdana" w:eastAsiaTheme="majorEastAsia" w:hAnsi="Verdana" w:cstheme="majorBidi"/>
      <w:b/>
      <w:sz w:val="24"/>
      <w:szCs w:val="24"/>
    </w:rPr>
  </w:style>
  <w:style w:type="paragraph" w:styleId="Sisllysluettelonotsikko">
    <w:name w:val="TOC Heading"/>
    <w:basedOn w:val="Otsikko1"/>
    <w:next w:val="Normaali"/>
    <w:uiPriority w:val="39"/>
    <w:unhideWhenUsed/>
    <w:qFormat/>
    <w:rsid w:val="00FF16BA"/>
    <w:pPr>
      <w:outlineLvl w:val="9"/>
    </w:pPr>
    <w:rPr>
      <w:rFonts w:asciiTheme="majorHAnsi" w:hAnsiTheme="majorHAnsi"/>
      <w:b w:val="0"/>
      <w:color w:val="2F5496" w:themeColor="accent1" w:themeShade="BF"/>
      <w:kern w:val="0"/>
      <w:sz w:val="32"/>
      <w:lang w:eastAsia="fi-FI"/>
      <w14:ligatures w14:val="none"/>
    </w:rPr>
  </w:style>
  <w:style w:type="paragraph" w:styleId="Sisluet2">
    <w:name w:val="toc 2"/>
    <w:basedOn w:val="Normaali"/>
    <w:next w:val="Normaali"/>
    <w:autoRedefine/>
    <w:uiPriority w:val="39"/>
    <w:unhideWhenUsed/>
    <w:rsid w:val="00FF16BA"/>
    <w:pPr>
      <w:spacing w:after="100"/>
      <w:ind w:left="200"/>
    </w:pPr>
  </w:style>
  <w:style w:type="paragraph" w:styleId="Sisluet1">
    <w:name w:val="toc 1"/>
    <w:basedOn w:val="Normaali"/>
    <w:next w:val="Normaali"/>
    <w:autoRedefine/>
    <w:uiPriority w:val="39"/>
    <w:unhideWhenUsed/>
    <w:rsid w:val="00C40012"/>
    <w:pPr>
      <w:tabs>
        <w:tab w:val="left" w:pos="1100"/>
        <w:tab w:val="right" w:leader="dot" w:pos="9628"/>
      </w:tabs>
      <w:spacing w:after="100"/>
    </w:pPr>
  </w:style>
  <w:style w:type="paragraph" w:styleId="Sisluet3">
    <w:name w:val="toc 3"/>
    <w:basedOn w:val="Normaali"/>
    <w:next w:val="Normaali"/>
    <w:autoRedefine/>
    <w:uiPriority w:val="39"/>
    <w:unhideWhenUsed/>
    <w:rsid w:val="00FF16BA"/>
    <w:pPr>
      <w:spacing w:after="100"/>
      <w:ind w:left="400"/>
    </w:pPr>
  </w:style>
  <w:style w:type="character" w:styleId="Hyperlinkki">
    <w:name w:val="Hyperlink"/>
    <w:basedOn w:val="Kappaleenoletusfontti"/>
    <w:uiPriority w:val="99"/>
    <w:unhideWhenUsed/>
    <w:rsid w:val="00FF16BA"/>
    <w:rPr>
      <w:color w:val="0563C1" w:themeColor="hyperlink"/>
      <w:u w:val="single"/>
    </w:rPr>
  </w:style>
  <w:style w:type="paragraph" w:styleId="Luettelokappale">
    <w:name w:val="List Paragraph"/>
    <w:basedOn w:val="Normaali"/>
    <w:uiPriority w:val="34"/>
    <w:qFormat/>
    <w:rsid w:val="00FF16BA"/>
    <w:pPr>
      <w:ind w:left="720"/>
      <w:contextualSpacing/>
    </w:pPr>
  </w:style>
  <w:style w:type="paragraph" w:styleId="NormaaliWWW">
    <w:name w:val="Normal (Web)"/>
    <w:basedOn w:val="Normaali"/>
    <w:uiPriority w:val="99"/>
    <w:semiHidden/>
    <w:unhideWhenUsed/>
    <w:rsid w:val="006201D3"/>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Otsikko4Char">
    <w:name w:val="Otsikko 4 Char"/>
    <w:basedOn w:val="Kappaleenoletusfontti"/>
    <w:link w:val="Otsikko4"/>
    <w:uiPriority w:val="9"/>
    <w:rsid w:val="009F1779"/>
    <w:rPr>
      <w:rFonts w:ascii="Verdana" w:eastAsiaTheme="majorEastAsia" w:hAnsi="Verdana" w:cstheme="majorBidi"/>
      <w:b/>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56401">
      <w:bodyDiv w:val="1"/>
      <w:marLeft w:val="0"/>
      <w:marRight w:val="0"/>
      <w:marTop w:val="0"/>
      <w:marBottom w:val="0"/>
      <w:divBdr>
        <w:top w:val="none" w:sz="0" w:space="0" w:color="auto"/>
        <w:left w:val="none" w:sz="0" w:space="0" w:color="auto"/>
        <w:bottom w:val="none" w:sz="0" w:space="0" w:color="auto"/>
        <w:right w:val="none" w:sz="0" w:space="0" w:color="auto"/>
      </w:divBdr>
    </w:div>
    <w:div w:id="489059354">
      <w:bodyDiv w:val="1"/>
      <w:marLeft w:val="0"/>
      <w:marRight w:val="0"/>
      <w:marTop w:val="0"/>
      <w:marBottom w:val="0"/>
      <w:divBdr>
        <w:top w:val="none" w:sz="0" w:space="0" w:color="auto"/>
        <w:left w:val="none" w:sz="0" w:space="0" w:color="auto"/>
        <w:bottom w:val="none" w:sz="0" w:space="0" w:color="auto"/>
        <w:right w:val="none" w:sz="0" w:space="0" w:color="auto"/>
      </w:divBdr>
    </w:div>
    <w:div w:id="661591149">
      <w:bodyDiv w:val="1"/>
      <w:marLeft w:val="0"/>
      <w:marRight w:val="0"/>
      <w:marTop w:val="0"/>
      <w:marBottom w:val="0"/>
      <w:divBdr>
        <w:top w:val="none" w:sz="0" w:space="0" w:color="auto"/>
        <w:left w:val="none" w:sz="0" w:space="0" w:color="auto"/>
        <w:bottom w:val="none" w:sz="0" w:space="0" w:color="auto"/>
        <w:right w:val="none" w:sz="0" w:space="0" w:color="auto"/>
      </w:divBdr>
    </w:div>
    <w:div w:id="765617845">
      <w:bodyDiv w:val="1"/>
      <w:marLeft w:val="0"/>
      <w:marRight w:val="0"/>
      <w:marTop w:val="0"/>
      <w:marBottom w:val="0"/>
      <w:divBdr>
        <w:top w:val="none" w:sz="0" w:space="0" w:color="auto"/>
        <w:left w:val="none" w:sz="0" w:space="0" w:color="auto"/>
        <w:bottom w:val="none" w:sz="0" w:space="0" w:color="auto"/>
        <w:right w:val="none" w:sz="0" w:space="0" w:color="auto"/>
      </w:divBdr>
    </w:div>
    <w:div w:id="788357660">
      <w:bodyDiv w:val="1"/>
      <w:marLeft w:val="0"/>
      <w:marRight w:val="0"/>
      <w:marTop w:val="0"/>
      <w:marBottom w:val="0"/>
      <w:divBdr>
        <w:top w:val="none" w:sz="0" w:space="0" w:color="auto"/>
        <w:left w:val="none" w:sz="0" w:space="0" w:color="auto"/>
        <w:bottom w:val="none" w:sz="0" w:space="0" w:color="auto"/>
        <w:right w:val="none" w:sz="0" w:space="0" w:color="auto"/>
      </w:divBdr>
    </w:div>
    <w:div w:id="1073045274">
      <w:bodyDiv w:val="1"/>
      <w:marLeft w:val="0"/>
      <w:marRight w:val="0"/>
      <w:marTop w:val="0"/>
      <w:marBottom w:val="0"/>
      <w:divBdr>
        <w:top w:val="none" w:sz="0" w:space="0" w:color="auto"/>
        <w:left w:val="none" w:sz="0" w:space="0" w:color="auto"/>
        <w:bottom w:val="none" w:sz="0" w:space="0" w:color="auto"/>
        <w:right w:val="none" w:sz="0" w:space="0" w:color="auto"/>
      </w:divBdr>
    </w:div>
    <w:div w:id="1164398402">
      <w:bodyDiv w:val="1"/>
      <w:marLeft w:val="0"/>
      <w:marRight w:val="0"/>
      <w:marTop w:val="0"/>
      <w:marBottom w:val="0"/>
      <w:divBdr>
        <w:top w:val="none" w:sz="0" w:space="0" w:color="auto"/>
        <w:left w:val="none" w:sz="0" w:space="0" w:color="auto"/>
        <w:bottom w:val="none" w:sz="0" w:space="0" w:color="auto"/>
        <w:right w:val="none" w:sz="0" w:space="0" w:color="auto"/>
      </w:divBdr>
    </w:div>
    <w:div w:id="1225095691">
      <w:bodyDiv w:val="1"/>
      <w:marLeft w:val="0"/>
      <w:marRight w:val="0"/>
      <w:marTop w:val="0"/>
      <w:marBottom w:val="0"/>
      <w:divBdr>
        <w:top w:val="none" w:sz="0" w:space="0" w:color="auto"/>
        <w:left w:val="none" w:sz="0" w:space="0" w:color="auto"/>
        <w:bottom w:val="none" w:sz="0" w:space="0" w:color="auto"/>
        <w:right w:val="none" w:sz="0" w:space="0" w:color="auto"/>
      </w:divBdr>
    </w:div>
    <w:div w:id="1267080674">
      <w:bodyDiv w:val="1"/>
      <w:marLeft w:val="0"/>
      <w:marRight w:val="0"/>
      <w:marTop w:val="0"/>
      <w:marBottom w:val="0"/>
      <w:divBdr>
        <w:top w:val="none" w:sz="0" w:space="0" w:color="auto"/>
        <w:left w:val="none" w:sz="0" w:space="0" w:color="auto"/>
        <w:bottom w:val="none" w:sz="0" w:space="0" w:color="auto"/>
        <w:right w:val="none" w:sz="0" w:space="0" w:color="auto"/>
      </w:divBdr>
    </w:div>
    <w:div w:id="1394157317">
      <w:bodyDiv w:val="1"/>
      <w:marLeft w:val="0"/>
      <w:marRight w:val="0"/>
      <w:marTop w:val="0"/>
      <w:marBottom w:val="0"/>
      <w:divBdr>
        <w:top w:val="none" w:sz="0" w:space="0" w:color="auto"/>
        <w:left w:val="none" w:sz="0" w:space="0" w:color="auto"/>
        <w:bottom w:val="none" w:sz="0" w:space="0" w:color="auto"/>
        <w:right w:val="none" w:sz="0" w:space="0" w:color="auto"/>
      </w:divBdr>
    </w:div>
    <w:div w:id="1409694345">
      <w:bodyDiv w:val="1"/>
      <w:marLeft w:val="0"/>
      <w:marRight w:val="0"/>
      <w:marTop w:val="0"/>
      <w:marBottom w:val="0"/>
      <w:divBdr>
        <w:top w:val="none" w:sz="0" w:space="0" w:color="auto"/>
        <w:left w:val="none" w:sz="0" w:space="0" w:color="auto"/>
        <w:bottom w:val="none" w:sz="0" w:space="0" w:color="auto"/>
        <w:right w:val="none" w:sz="0" w:space="0" w:color="auto"/>
      </w:divBdr>
    </w:div>
    <w:div w:id="1638098478">
      <w:bodyDiv w:val="1"/>
      <w:marLeft w:val="0"/>
      <w:marRight w:val="0"/>
      <w:marTop w:val="0"/>
      <w:marBottom w:val="0"/>
      <w:divBdr>
        <w:top w:val="none" w:sz="0" w:space="0" w:color="auto"/>
        <w:left w:val="none" w:sz="0" w:space="0" w:color="auto"/>
        <w:bottom w:val="none" w:sz="0" w:space="0" w:color="auto"/>
        <w:right w:val="none" w:sz="0" w:space="0" w:color="auto"/>
      </w:divBdr>
    </w:div>
    <w:div w:id="205496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F3C139-390B-493E-BBE7-A3C95ED61F1F}">
  <we:reference id="40113179-1b53-4f41-a7cb-915c9c92a6ed"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91A64-3F94-4A9A-AF76-9685F501A094}">
  <ds:schemaRefs>
    <ds:schemaRef ds:uri="http://schemas.openxmlformats.org/officeDocument/2006/bibliography"/>
  </ds:schemaRefs>
</ds:datastoreItem>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4405</Words>
  <Characters>35686</Characters>
  <Application>Microsoft Office Word</Application>
  <DocSecurity>0</DocSecurity>
  <Lines>297</Lines>
  <Paragraphs>80</Paragraphs>
  <ScaleCrop>false</ScaleCrop>
  <HeadingPairs>
    <vt:vector size="2" baseType="variant">
      <vt:variant>
        <vt:lpstr>Otsikko</vt:lpstr>
      </vt:variant>
      <vt:variant>
        <vt:i4>1</vt:i4>
      </vt:variant>
    </vt:vector>
  </HeadingPairs>
  <TitlesOfParts>
    <vt:vector size="1" baseType="lpstr">
      <vt:lpstr>Hallintosääntö</vt:lpstr>
    </vt:vector>
  </TitlesOfParts>
  <Company/>
  <LinksUpToDate>false</LinksUpToDate>
  <CharactersWithSpaces>40011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Hallintosääntö</dc:title>
  <dc:subject>Kirkkovaltuusto / Yhteinen kirkkovaltuusto / Seurakuntaneuvosto on kirkkolain (652/2023) 3 luvun 7 §:n nojalla hyväksynyt seurakunnalle / seurakuntayhtymälle seuraavan hallintosäännön x.x.2023.</dc:subject>
  <dc:creator>Pihlaja Pirjo</dc:creator>
  <cp:lastModifiedBy>Kansanaho Suvi</cp:lastModifiedBy>
  <cp:revision>3</cp:revision>
  <cp:lastPrinted>2023-10-04T12:08:00Z</cp:lastPrinted>
  <dcterms:created xsi:type="dcterms:W3CDTF">2025-09-02T07:10:00Z</dcterms:created>
  <dcterms:modified xsi:type="dcterms:W3CDTF">2025-09-02T07:10:00Z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doc_id">
    <vt:lpwstr>3146313</vt:lpwstr>
  </property>
  <property fmtid="{D5CDD505-2E9C-101B-9397-08002B2CF9AE}" pid="3" name="tweb_doc_version">
    <vt:lpwstr>2</vt:lpwstr>
  </property>
  <property fmtid="{D5CDD505-2E9C-101B-9397-08002B2CF9AE}" pid="4" name="tweb_doc_title">
    <vt:lpwstr>Hallintosääntö, korjattu</vt:lpwstr>
  </property>
  <property fmtid="{D5CDD505-2E9C-101B-9397-08002B2CF9AE}" pid="5" name="tweb_doc_typecode">
    <vt:lpwstr>00.00.01.29</vt:lpwstr>
  </property>
  <property fmtid="{D5CDD505-2E9C-101B-9397-08002B2CF9AE}" pid="6" name="tweb_doc_typename">
    <vt:lpwstr>Sääntö</vt:lpwstr>
  </property>
  <property fmtid="{D5CDD505-2E9C-101B-9397-08002B2CF9AE}" pid="7" name="tweb_doc_description">
    <vt:lpwstr/>
  </property>
  <property fmtid="{D5CDD505-2E9C-101B-9397-08002B2CF9AE}" pid="8" name="tweb_doc_status">
    <vt:lpwstr>Luonnos</vt:lpwstr>
  </property>
  <property fmtid="{D5CDD505-2E9C-101B-9397-08002B2CF9AE}" pid="9" name="tweb_doc_identifier">
    <vt:lpwstr/>
  </property>
  <property fmtid="{D5CDD505-2E9C-101B-9397-08002B2CF9AE}" pid="10" name="tweb_doc_publicityclass">
    <vt:lpwstr/>
  </property>
  <property fmtid="{D5CDD505-2E9C-101B-9397-08002B2CF9AE}" pid="11" name="tweb_doc_securityclass">
    <vt:lpwstr> </vt:lpwstr>
  </property>
  <property fmtid="{D5CDD505-2E9C-101B-9397-08002B2CF9AE}" pid="12" name="tweb_doc_securityreason">
    <vt:lpwstr/>
  </property>
  <property fmtid="{D5CDD505-2E9C-101B-9397-08002B2CF9AE}" pid="13" name="tweb_doc_securityperiod">
    <vt:lpwstr>0</vt:lpwstr>
  </property>
  <property fmtid="{D5CDD505-2E9C-101B-9397-08002B2CF9AE}" pid="14" name="tweb_doc_securityperiodstart">
    <vt:lpwstr/>
  </property>
  <property fmtid="{D5CDD505-2E9C-101B-9397-08002B2CF9AE}" pid="15" name="tweb_doc_securityperiodend">
    <vt:lpwstr/>
  </property>
  <property fmtid="{D5CDD505-2E9C-101B-9397-08002B2CF9AE}" pid="16" name="tweb_doc_owner">
    <vt:lpwstr>Suvi Kansanaho</vt:lpwstr>
  </property>
  <property fmtid="{D5CDD505-2E9C-101B-9397-08002B2CF9AE}" pid="17" name="tweb_doc_creator">
    <vt:lpwstr>Suvi Kansanaho</vt:lpwstr>
  </property>
  <property fmtid="{D5CDD505-2E9C-101B-9397-08002B2CF9AE}" pid="18" name="tweb_doc_publisher">
    <vt:lpwstr>Keuruun seurakunta/Keuruun seurakunta / Hallinto</vt:lpwstr>
  </property>
  <property fmtid="{D5CDD505-2E9C-101B-9397-08002B2CF9AE}" pid="19" name="tweb_doc_contributor">
    <vt:lpwstr/>
  </property>
  <property fmtid="{D5CDD505-2E9C-101B-9397-08002B2CF9AE}" pid="20" name="tweb_doc_fileextension">
    <vt:lpwstr>DOCX</vt:lpwstr>
  </property>
  <property fmtid="{D5CDD505-2E9C-101B-9397-08002B2CF9AE}" pid="21" name="tweb_doc_language">
    <vt:lpwstr>suomi</vt:lpwstr>
  </property>
  <property fmtid="{D5CDD505-2E9C-101B-9397-08002B2CF9AE}" pid="22" name="tweb_doc_created">
    <vt:lpwstr>20.02.2025</vt:lpwstr>
  </property>
  <property fmtid="{D5CDD505-2E9C-101B-9397-08002B2CF9AE}" pid="23" name="tweb_doc_modified">
    <vt:lpwstr>20.02.2025</vt:lpwstr>
  </property>
  <property fmtid="{D5CDD505-2E9C-101B-9397-08002B2CF9AE}" pid="24" name="tweb_doc_available">
    <vt:lpwstr/>
  </property>
  <property fmtid="{D5CDD505-2E9C-101B-9397-08002B2CF9AE}" pid="25" name="tweb_doc_acquired">
    <vt:lpwstr/>
  </property>
  <property fmtid="{D5CDD505-2E9C-101B-9397-08002B2CF9AE}" pid="26" name="tweb_doc_issued">
    <vt:lpwstr/>
  </property>
  <property fmtid="{D5CDD505-2E9C-101B-9397-08002B2CF9AE}" pid="27" name="tweb_doc_accepted">
    <vt:lpwstr/>
  </property>
  <property fmtid="{D5CDD505-2E9C-101B-9397-08002B2CF9AE}" pid="28" name="tweb_doc_validfrom">
    <vt:lpwstr/>
  </property>
  <property fmtid="{D5CDD505-2E9C-101B-9397-08002B2CF9AE}" pid="29" name="tweb_doc_validto">
    <vt:lpwstr/>
  </property>
  <property fmtid="{D5CDD505-2E9C-101B-9397-08002B2CF9AE}" pid="30" name="tweb_doc_protectionclass">
    <vt:lpwstr>Ei suojeluluokiteltu</vt:lpwstr>
  </property>
  <property fmtid="{D5CDD505-2E9C-101B-9397-08002B2CF9AE}" pid="31" name="tweb_doc_retentionperiodstart">
    <vt:lpwstr/>
  </property>
  <property fmtid="{D5CDD505-2E9C-101B-9397-08002B2CF9AE}" pid="32" name="tweb_doc_retentionperiodend">
    <vt:lpwstr/>
  </property>
  <property fmtid="{D5CDD505-2E9C-101B-9397-08002B2CF9AE}" pid="33" name="tweb_doc_storagelocation">
    <vt:lpwstr/>
  </property>
  <property fmtid="{D5CDD505-2E9C-101B-9397-08002B2CF9AE}" pid="34" name="tweb_doc_publicationid">
    <vt:lpwstr/>
  </property>
  <property fmtid="{D5CDD505-2E9C-101B-9397-08002B2CF9AE}" pid="35" name="tweb_doc_copyright">
    <vt:lpwstr/>
  </property>
  <property fmtid="{D5CDD505-2E9C-101B-9397-08002B2CF9AE}" pid="36" name="tweb_doc_decisionnumber">
    <vt:lpwstr/>
  </property>
  <property fmtid="{D5CDD505-2E9C-101B-9397-08002B2CF9AE}" pid="37" name="tweb_doc_decisionyear">
    <vt:lpwstr>0</vt:lpwstr>
  </property>
  <property fmtid="{D5CDD505-2E9C-101B-9397-08002B2CF9AE}" pid="38" name="tweb_doc_xsubjectlist">
    <vt:lpwstr/>
  </property>
  <property fmtid="{D5CDD505-2E9C-101B-9397-08002B2CF9AE}" pid="39" name="tweb_doc_presenter">
    <vt:lpwstr/>
  </property>
  <property fmtid="{D5CDD505-2E9C-101B-9397-08002B2CF9AE}" pid="40" name="tweb_doc_solver">
    <vt:lpwstr/>
  </property>
  <property fmtid="{D5CDD505-2E9C-101B-9397-08002B2CF9AE}" pid="41" name="tweb_doc_otherid">
    <vt:lpwstr/>
  </property>
  <property fmtid="{D5CDD505-2E9C-101B-9397-08002B2CF9AE}" pid="42" name="tweb_doc_deadline">
    <vt:lpwstr/>
  </property>
  <property fmtid="{D5CDD505-2E9C-101B-9397-08002B2CF9AE}" pid="43" name="tweb_doc_mamiversion">
    <vt:lpwstr>0.1</vt:lpwstr>
  </property>
  <property fmtid="{D5CDD505-2E9C-101B-9397-08002B2CF9AE}" pid="44" name="tweb_doc_alternativetitle">
    <vt:lpwstr/>
  </property>
  <property fmtid="{D5CDD505-2E9C-101B-9397-08002B2CF9AE}" pid="45" name="tweb_doc_notificationperiodstart">
    <vt:lpwstr/>
  </property>
  <property fmtid="{D5CDD505-2E9C-101B-9397-08002B2CF9AE}" pid="46" name="tweb_doc_notificationperiodend">
    <vt:lpwstr/>
  </property>
  <property fmtid="{D5CDD505-2E9C-101B-9397-08002B2CF9AE}" pid="47" name="tweb_doc_xfilekey">
    <vt:lpwstr>VIEW9d054a10c03fcee2e9e27f3221f42</vt:lpwstr>
  </property>
  <property fmtid="{D5CDD505-2E9C-101B-9397-08002B2CF9AE}" pid="48" name="tweb_doc_atts">
    <vt:lpwstr/>
  </property>
  <property fmtid="{D5CDD505-2E9C-101B-9397-08002B2CF9AE}" pid="49" name="tweb_doc_eoperators">
    <vt:lpwstr/>
  </property>
  <property fmtid="{D5CDD505-2E9C-101B-9397-08002B2CF9AE}" pid="50" name="editKey">
    <vt:lpwstr>VIEW9d054a10c03fcee2e9e27f3221f42</vt:lpwstr>
  </property>
</Properties>
</file>